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966A" w14:textId="77777777" w:rsidR="00977B1B" w:rsidRDefault="00FA64A9" w:rsidP="00977B1B">
      <w:pPr>
        <w:rPr>
          <w:b/>
          <w:sz w:val="36"/>
        </w:rPr>
      </w:pPr>
      <w:r w:rsidRPr="00AC3D24">
        <w:rPr>
          <w:rFonts w:ascii="Times New Roman" w:eastAsia="Calibri" w:hAnsi="Times New Roman" w:cs="Times New Roman"/>
          <w:b/>
          <w:bCs/>
          <w:noProof/>
          <w:sz w:val="32"/>
          <w:szCs w:val="22"/>
        </w:rPr>
        <w:drawing>
          <wp:anchor distT="0" distB="0" distL="114300" distR="114300" simplePos="0" relativeHeight="251659264" behindDoc="0" locked="0" layoutInCell="1" allowOverlap="1" wp14:anchorId="4D1F214F" wp14:editId="5CA80C39">
            <wp:simplePos x="0" y="0"/>
            <wp:positionH relativeFrom="column">
              <wp:posOffset>2660650</wp:posOffset>
            </wp:positionH>
            <wp:positionV relativeFrom="paragraph">
              <wp:posOffset>-241300</wp:posOffset>
            </wp:positionV>
            <wp:extent cx="558800" cy="716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lum bright="-4000"/>
                      <a:extLst>
                        <a:ext uri="{28A0092B-C50C-407E-A947-70E740481C1C}">
                          <a14:useLocalDpi xmlns:a14="http://schemas.microsoft.com/office/drawing/2010/main" val="0"/>
                        </a:ext>
                      </a:extLst>
                    </a:blip>
                    <a:srcRect r="19727"/>
                    <a:stretch>
                      <a:fillRect/>
                    </a:stretch>
                  </pic:blipFill>
                  <pic:spPr bwMode="auto">
                    <a:xfrm>
                      <a:off x="0" y="0"/>
                      <a:ext cx="558800" cy="716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77B1B">
        <w:rPr>
          <w:b/>
          <w:sz w:val="36"/>
        </w:rPr>
        <w:tab/>
      </w:r>
    </w:p>
    <w:p w14:paraId="4CB654BB" w14:textId="77777777" w:rsidR="00977B1B" w:rsidRDefault="00977B1B" w:rsidP="00977B1B">
      <w:pPr>
        <w:spacing w:line="360" w:lineRule="auto"/>
        <w:jc w:val="center"/>
        <w:rPr>
          <w:b/>
          <w:sz w:val="40"/>
        </w:rPr>
      </w:pPr>
    </w:p>
    <w:p w14:paraId="65DB4D6B" w14:textId="77777777" w:rsidR="00977B1B" w:rsidRDefault="00395E82" w:rsidP="00977B1B">
      <w:pPr>
        <w:spacing w:line="360" w:lineRule="auto"/>
        <w:jc w:val="center"/>
        <w:rPr>
          <w:b/>
          <w:sz w:val="36"/>
        </w:rPr>
      </w:pPr>
      <w:r w:rsidRPr="00977B1B">
        <w:rPr>
          <w:b/>
          <w:sz w:val="40"/>
        </w:rPr>
        <w:t>Maine Prevention Certification Board</w:t>
      </w:r>
    </w:p>
    <w:p w14:paraId="01591B65" w14:textId="2935FD6E" w:rsidR="00395E82" w:rsidRPr="00977B1B" w:rsidRDefault="00977B1B" w:rsidP="00977B1B">
      <w:pPr>
        <w:spacing w:line="360" w:lineRule="auto"/>
        <w:jc w:val="center"/>
        <w:rPr>
          <w:b/>
          <w:sz w:val="36"/>
        </w:rPr>
      </w:pPr>
      <w:r w:rsidRPr="00977B1B">
        <w:rPr>
          <w:b/>
          <w:sz w:val="28"/>
        </w:rPr>
        <w:t>Training/Education</w:t>
      </w:r>
      <w:r w:rsidR="00395E82" w:rsidRPr="00977B1B">
        <w:rPr>
          <w:b/>
          <w:sz w:val="28"/>
        </w:rPr>
        <w:t xml:space="preserve"> Pre-Approval Application</w:t>
      </w:r>
    </w:p>
    <w:p w14:paraId="527CB547" w14:textId="77777777" w:rsidR="00AC3D24" w:rsidRDefault="00AC3D24" w:rsidP="00AC3D24">
      <w:pPr>
        <w:rPr>
          <w:b/>
          <w:sz w:val="32"/>
        </w:rPr>
      </w:pPr>
    </w:p>
    <w:p w14:paraId="082A8B5C" w14:textId="77777777" w:rsidR="00861C66" w:rsidRDefault="00861C66" w:rsidP="00AC3D24">
      <w:pPr>
        <w:rPr>
          <w:b/>
        </w:rPr>
      </w:pPr>
    </w:p>
    <w:p w14:paraId="1A818855" w14:textId="6DFF9B0D" w:rsidR="00A11601" w:rsidRPr="00B04CCB" w:rsidRDefault="00861C66" w:rsidP="003249C7">
      <w:r w:rsidRPr="00B04CCB">
        <w:t>The</w:t>
      </w:r>
      <w:r w:rsidR="004E3970" w:rsidRPr="00B04CCB">
        <w:t xml:space="preserve"> Maine Prevention Certification Board</w:t>
      </w:r>
      <w:r w:rsidR="00DE4036" w:rsidRPr="00B04CCB">
        <w:t xml:space="preserve"> (MPCB)</w:t>
      </w:r>
      <w:r w:rsidRPr="00B04CCB">
        <w:t xml:space="preserve"> </w:t>
      </w:r>
      <w:r w:rsidR="00DE4036" w:rsidRPr="00B04CCB">
        <w:t>accept</w:t>
      </w:r>
      <w:r w:rsidR="00B50D67" w:rsidRPr="00B04CCB">
        <w:t>s</w:t>
      </w:r>
      <w:r w:rsidR="00DE4036" w:rsidRPr="00B04CCB">
        <w:t xml:space="preserve"> applications to pre-approve contact hours for training/education sessions that meet Maine Prevention Certification Board requirements for Prevention Specialist certification</w:t>
      </w:r>
      <w:r w:rsidR="00B50D67" w:rsidRPr="00B04CCB">
        <w:t xml:space="preserve"> and recertification</w:t>
      </w:r>
      <w:r w:rsidR="00DE4036" w:rsidRPr="00B04CCB">
        <w:t xml:space="preserve">. </w:t>
      </w:r>
      <w:r w:rsidR="00A11601" w:rsidRPr="00B04CCB">
        <w:t>Pre-approval of trainings/educational sessions is not required for the contact hours to count towards Maine’s prevention specialist certification; however, pre-approval does provide some benefits to both the training provider and the participants.  By getting pre-approval, trainers will be able to market their offerings a</w:t>
      </w:r>
      <w:r w:rsidR="00692512" w:rsidRPr="00B04CCB">
        <w:t>s</w:t>
      </w:r>
      <w:r w:rsidR="00A11601" w:rsidRPr="00B04CCB">
        <w:t xml:space="preserve"> pre-approved by the Maine Prevention Certification Board</w:t>
      </w:r>
      <w:r w:rsidR="00692512" w:rsidRPr="00B04CCB">
        <w:t xml:space="preserve"> which may</w:t>
      </w:r>
      <w:r w:rsidR="00A11601" w:rsidRPr="00B04CCB">
        <w:t xml:space="preserve"> increase </w:t>
      </w:r>
      <w:r w:rsidR="00692512" w:rsidRPr="00B04CCB">
        <w:t xml:space="preserve">interest and </w:t>
      </w:r>
      <w:r w:rsidR="00A11601" w:rsidRPr="00B04CCB">
        <w:t xml:space="preserve">enrollment.  Pre-approval also helps prevention professionals know with certainty that their investment in participating in the training will count towards the required training hours for obtaining or sustaining their Maine Certified Prevention Specialist credential. </w:t>
      </w:r>
    </w:p>
    <w:p w14:paraId="23D763F0" w14:textId="77777777" w:rsidR="00A11601" w:rsidRPr="00B04CCB" w:rsidRDefault="00A11601" w:rsidP="003249C7"/>
    <w:p w14:paraId="13C92A31" w14:textId="61633B94" w:rsidR="0023162C" w:rsidRPr="00B04CCB" w:rsidRDefault="00A11601" w:rsidP="003249C7">
      <w:pPr>
        <w:rPr>
          <w:rFonts w:ascii="Times New Roman" w:eastAsia="Times New Roman" w:hAnsi="Times New Roman" w:cs="Times New Roman"/>
          <w:color w:val="000000"/>
          <w:sz w:val="28"/>
          <w:szCs w:val="28"/>
        </w:rPr>
      </w:pPr>
      <w:r w:rsidRPr="00B04CCB">
        <w:t xml:space="preserve">The </w:t>
      </w:r>
      <w:r w:rsidR="00DE4036" w:rsidRPr="00B04CCB">
        <w:t xml:space="preserve">MPCB </w:t>
      </w:r>
      <w:r w:rsidR="00861C66" w:rsidRPr="00B04CCB">
        <w:t xml:space="preserve">will review </w:t>
      </w:r>
      <w:r w:rsidRPr="00B04CCB">
        <w:t xml:space="preserve">training/education pre-approval </w:t>
      </w:r>
      <w:r w:rsidR="00861C66" w:rsidRPr="00B04CCB">
        <w:t xml:space="preserve">applications </w:t>
      </w:r>
      <w:r w:rsidR="00B50D67" w:rsidRPr="00B04CCB">
        <w:t>at its monthly meetings</w:t>
      </w:r>
      <w:r w:rsidR="00DE4036" w:rsidRPr="00B04CCB">
        <w:t>. A</w:t>
      </w:r>
      <w:r w:rsidR="00861C66" w:rsidRPr="00B04CCB">
        <w:t>pplication</w:t>
      </w:r>
      <w:r w:rsidRPr="00B04CCB">
        <w:t>s</w:t>
      </w:r>
      <w:r w:rsidR="00861C66" w:rsidRPr="00B04CCB">
        <w:t xml:space="preserve"> </w:t>
      </w:r>
      <w:r w:rsidR="00DE4036" w:rsidRPr="00B04CCB">
        <w:t>and</w:t>
      </w:r>
      <w:r w:rsidR="00861C66" w:rsidRPr="00B04CCB">
        <w:t xml:space="preserve"> supporting documents</w:t>
      </w:r>
      <w:r w:rsidR="004E3970" w:rsidRPr="00B04CCB">
        <w:t xml:space="preserve"> </w:t>
      </w:r>
      <w:r w:rsidR="00DE4036" w:rsidRPr="00B04CCB">
        <w:t xml:space="preserve">must be submitted </w:t>
      </w:r>
      <w:r w:rsidR="004E3970" w:rsidRPr="00B04CCB">
        <w:t xml:space="preserve">at least </w:t>
      </w:r>
      <w:r w:rsidR="00B50D67" w:rsidRPr="00B04CCB">
        <w:t>two</w:t>
      </w:r>
      <w:r w:rsidR="004E3970" w:rsidRPr="00B04CCB">
        <w:t xml:space="preserve"> month</w:t>
      </w:r>
      <w:r w:rsidR="00B50D67" w:rsidRPr="00B04CCB">
        <w:t>s</w:t>
      </w:r>
      <w:r w:rsidR="004E3970" w:rsidRPr="00B04CCB">
        <w:t xml:space="preserve"> prior to the scheduled event. </w:t>
      </w:r>
      <w:r w:rsidR="00861C66" w:rsidRPr="00B04CCB">
        <w:t xml:space="preserve"> </w:t>
      </w:r>
      <w:r w:rsidRPr="00B04CCB">
        <w:t xml:space="preserve">MCPB Pre-approval of training/education offerings is good for 2 years from date of approval notice. </w:t>
      </w:r>
      <w:r w:rsidR="002C5058" w:rsidRPr="00B04CCB">
        <w:t xml:space="preserve">Any changes </w:t>
      </w:r>
      <w:r w:rsidRPr="00B04CCB">
        <w:t xml:space="preserve">to the training format, instructor(s), or curriculum </w:t>
      </w:r>
      <w:r w:rsidR="002C5058" w:rsidRPr="00B04CCB">
        <w:t>will require a new application for approval.</w:t>
      </w:r>
    </w:p>
    <w:p w14:paraId="7F72C1E3" w14:textId="1158D0D2" w:rsidR="00977B1B" w:rsidRPr="00B04CCB" w:rsidRDefault="00977B1B" w:rsidP="003249C7">
      <w:pPr>
        <w:rPr>
          <w:b/>
        </w:rPr>
      </w:pPr>
    </w:p>
    <w:p w14:paraId="5F82934E" w14:textId="7402B3EE" w:rsidR="0023162C" w:rsidRPr="00B04CCB" w:rsidRDefault="0023162C" w:rsidP="0023162C">
      <w:r w:rsidRPr="00B04CCB">
        <w:t>Pre-Approval Fee: $2</w:t>
      </w:r>
      <w:r w:rsidR="00DE4036" w:rsidRPr="00B04CCB">
        <w:t>0</w:t>
      </w:r>
      <w:r w:rsidRPr="00B04CCB">
        <w:t xml:space="preserve"> per contact hour</w:t>
      </w:r>
    </w:p>
    <w:p w14:paraId="5198C490" w14:textId="77777777" w:rsidR="0023162C" w:rsidRPr="00B04CCB" w:rsidRDefault="0023162C" w:rsidP="003249C7">
      <w:pPr>
        <w:rPr>
          <w:b/>
        </w:rPr>
      </w:pPr>
    </w:p>
    <w:p w14:paraId="590AC8D3" w14:textId="5066D26E" w:rsidR="003249C7" w:rsidRPr="00B04CCB" w:rsidRDefault="008F79C1" w:rsidP="003249C7">
      <w:r w:rsidRPr="00B04CCB">
        <w:t>Applications may be submitted</w:t>
      </w:r>
      <w:r w:rsidR="00861C66" w:rsidRPr="00B04CCB">
        <w:t xml:space="preserve"> </w:t>
      </w:r>
      <w:r w:rsidRPr="00B04CCB">
        <w:t>electronically or by mail</w:t>
      </w:r>
      <w:r w:rsidR="00861C66" w:rsidRPr="00B04CCB">
        <w:t xml:space="preserve"> using the contact information below</w:t>
      </w:r>
      <w:r w:rsidRPr="00B04CCB">
        <w:t xml:space="preserve">. Payments may be made </w:t>
      </w:r>
      <w:hyperlink r:id="rId8" w:history="1">
        <w:r w:rsidRPr="00B04CCB">
          <w:rPr>
            <w:rStyle w:val="Hyperlink"/>
          </w:rPr>
          <w:t>online</w:t>
        </w:r>
      </w:hyperlink>
      <w:r w:rsidRPr="00B04CCB">
        <w:t xml:space="preserve"> or by check. Checks must be made out to AdCare</w:t>
      </w:r>
      <w:r w:rsidR="005369CF" w:rsidRPr="00B04CCB">
        <w:t xml:space="preserve"> Educational Institute of Maine</w:t>
      </w:r>
      <w:r w:rsidRPr="00B04CCB">
        <w:t>.</w:t>
      </w:r>
    </w:p>
    <w:p w14:paraId="5A13F649" w14:textId="77777777" w:rsidR="005369CF" w:rsidRPr="00B04CCB" w:rsidRDefault="005369CF" w:rsidP="005369CF"/>
    <w:p w14:paraId="0A2BA45D" w14:textId="77777777" w:rsidR="005369CF" w:rsidRPr="00B04CCB" w:rsidRDefault="005369CF" w:rsidP="005369CF">
      <w:r w:rsidRPr="00B04CCB">
        <w:t>Please submit:</w:t>
      </w:r>
    </w:p>
    <w:p w14:paraId="474D322A" w14:textId="77777777" w:rsidR="005369CF" w:rsidRPr="00B04CCB" w:rsidRDefault="005369CF" w:rsidP="005369CF"/>
    <w:p w14:paraId="778A5FCE" w14:textId="77777777"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Application</w:t>
      </w:r>
    </w:p>
    <w:p w14:paraId="128A46EB" w14:textId="36F1764E"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Description</w:t>
      </w:r>
      <w:r w:rsidR="00B50D67" w:rsidRPr="00B04CCB">
        <w:rPr>
          <w:rFonts w:asciiTheme="minorHAnsi" w:hAnsiTheme="minorHAnsi"/>
          <w:sz w:val="24"/>
          <w:szCs w:val="24"/>
        </w:rPr>
        <w:t xml:space="preserve"> of the training</w:t>
      </w:r>
      <w:r w:rsidRPr="00B04CCB">
        <w:rPr>
          <w:rFonts w:asciiTheme="minorHAnsi" w:hAnsiTheme="minorHAnsi"/>
          <w:sz w:val="24"/>
          <w:szCs w:val="24"/>
        </w:rPr>
        <w:t xml:space="preserve">, </w:t>
      </w:r>
      <w:r w:rsidR="009F5924" w:rsidRPr="00B04CCB">
        <w:rPr>
          <w:rFonts w:asciiTheme="minorHAnsi" w:hAnsiTheme="minorHAnsi"/>
          <w:sz w:val="24"/>
          <w:szCs w:val="24"/>
        </w:rPr>
        <w:t>including a detailed</w:t>
      </w:r>
      <w:r w:rsidRPr="00B04CCB">
        <w:rPr>
          <w:rFonts w:asciiTheme="minorHAnsi" w:hAnsiTheme="minorHAnsi"/>
          <w:sz w:val="24"/>
          <w:szCs w:val="24"/>
        </w:rPr>
        <w:t xml:space="preserve"> agenda</w:t>
      </w:r>
    </w:p>
    <w:p w14:paraId="5DCF5A32" w14:textId="68546A7F"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 xml:space="preserve">Instructor </w:t>
      </w:r>
      <w:r w:rsidR="00B50D67" w:rsidRPr="00B04CCB">
        <w:rPr>
          <w:rFonts w:asciiTheme="minorHAnsi" w:hAnsiTheme="minorHAnsi"/>
          <w:sz w:val="24"/>
          <w:szCs w:val="24"/>
        </w:rPr>
        <w:t>r</w:t>
      </w:r>
      <w:r w:rsidRPr="00B04CCB">
        <w:rPr>
          <w:rFonts w:asciiTheme="minorHAnsi" w:hAnsiTheme="minorHAnsi"/>
          <w:sz w:val="24"/>
          <w:szCs w:val="24"/>
        </w:rPr>
        <w:t>esume</w:t>
      </w:r>
      <w:r w:rsidR="00B50D67" w:rsidRPr="00B04CCB">
        <w:rPr>
          <w:rFonts w:asciiTheme="minorHAnsi" w:hAnsiTheme="minorHAnsi"/>
          <w:sz w:val="24"/>
          <w:szCs w:val="24"/>
        </w:rPr>
        <w:t>(s)</w:t>
      </w:r>
    </w:p>
    <w:p w14:paraId="76C40C2C" w14:textId="4925E5FE"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 xml:space="preserve">Evaluation </w:t>
      </w:r>
      <w:r w:rsidR="008B5354" w:rsidRPr="00B04CCB">
        <w:rPr>
          <w:rFonts w:asciiTheme="minorHAnsi" w:hAnsiTheme="minorHAnsi"/>
          <w:sz w:val="24"/>
          <w:szCs w:val="24"/>
        </w:rPr>
        <w:t>Tool</w:t>
      </w:r>
    </w:p>
    <w:p w14:paraId="13A3B981" w14:textId="00694516" w:rsidR="005369CF" w:rsidRPr="00B04CCB" w:rsidRDefault="005369CF" w:rsidP="005369CF">
      <w:pPr>
        <w:pStyle w:val="ListParagraph"/>
        <w:numPr>
          <w:ilvl w:val="0"/>
          <w:numId w:val="8"/>
        </w:numPr>
        <w:rPr>
          <w:rFonts w:asciiTheme="minorHAnsi" w:hAnsiTheme="minorHAnsi"/>
          <w:sz w:val="24"/>
          <w:szCs w:val="24"/>
        </w:rPr>
      </w:pPr>
      <w:r w:rsidRPr="00B04CCB">
        <w:rPr>
          <w:rFonts w:asciiTheme="minorHAnsi" w:hAnsiTheme="minorHAnsi"/>
          <w:sz w:val="24"/>
          <w:szCs w:val="24"/>
        </w:rPr>
        <w:t>Copy of certificate of completion</w:t>
      </w:r>
      <w:r w:rsidR="009F5924" w:rsidRPr="00B04CCB">
        <w:rPr>
          <w:rFonts w:asciiTheme="minorHAnsi" w:hAnsiTheme="minorHAnsi"/>
          <w:sz w:val="24"/>
          <w:szCs w:val="24"/>
        </w:rPr>
        <w:t xml:space="preserve"> that participants will receive</w:t>
      </w:r>
    </w:p>
    <w:p w14:paraId="2CE93890" w14:textId="77777777" w:rsidR="005369CF" w:rsidRPr="00B04CCB" w:rsidRDefault="005369CF" w:rsidP="003249C7">
      <w:pPr>
        <w:rPr>
          <w:b/>
        </w:rPr>
      </w:pPr>
    </w:p>
    <w:p w14:paraId="0347EBE0" w14:textId="64434675" w:rsidR="003249C7" w:rsidRPr="00B04CCB" w:rsidRDefault="003249C7" w:rsidP="008F79C1">
      <w:pPr>
        <w:rPr>
          <w:rFonts w:eastAsia="Times New Roman" w:cs="Times New Roman"/>
        </w:rPr>
      </w:pPr>
      <w:r w:rsidRPr="00B04CCB">
        <w:rPr>
          <w:bCs/>
        </w:rPr>
        <w:lastRenderedPageBreak/>
        <w:t>Mail:</w:t>
      </w:r>
      <w:r w:rsidRPr="00B04CCB">
        <w:rPr>
          <w:rStyle w:val="Strong"/>
          <w:rFonts w:eastAsia="Times New Roman" w:cs="Times New Roman"/>
          <w:color w:val="800000"/>
        </w:rPr>
        <w:t xml:space="preserve">    Maine Prevention Certification Board</w:t>
      </w:r>
      <w:r w:rsidRPr="00B04CCB">
        <w:rPr>
          <w:rFonts w:eastAsia="Times New Roman" w:cs="Times New Roman"/>
          <w:b/>
          <w:bCs/>
          <w:color w:val="800000"/>
        </w:rPr>
        <w:br/>
      </w:r>
      <w:r w:rsidRPr="00B04CCB">
        <w:rPr>
          <w:rFonts w:eastAsia="Times New Roman" w:cs="Times New Roman"/>
        </w:rPr>
        <w:tab/>
        <w:t>C/O AdCare Educational Institute</w:t>
      </w:r>
      <w:r w:rsidRPr="00B04CCB">
        <w:rPr>
          <w:rFonts w:eastAsia="Times New Roman" w:cs="Times New Roman"/>
        </w:rPr>
        <w:br/>
      </w:r>
      <w:r w:rsidRPr="00B04CCB">
        <w:rPr>
          <w:rFonts w:eastAsia="Times New Roman" w:cs="Times New Roman"/>
        </w:rPr>
        <w:tab/>
        <w:t>The Ballard Center</w:t>
      </w:r>
      <w:r w:rsidRPr="00B04CCB">
        <w:rPr>
          <w:rFonts w:eastAsia="Times New Roman" w:cs="Times New Roman"/>
        </w:rPr>
        <w:br/>
      </w:r>
      <w:r w:rsidRPr="00B04CCB">
        <w:rPr>
          <w:rFonts w:eastAsia="Times New Roman" w:cs="Times New Roman"/>
        </w:rPr>
        <w:tab/>
        <w:t>6 East Chestnut St., Suite 101</w:t>
      </w:r>
      <w:r w:rsidRPr="00B04CCB">
        <w:rPr>
          <w:rFonts w:eastAsia="Times New Roman" w:cs="Times New Roman"/>
        </w:rPr>
        <w:br/>
      </w:r>
      <w:r w:rsidRPr="00B04CCB">
        <w:rPr>
          <w:rFonts w:eastAsia="Times New Roman" w:cs="Times New Roman"/>
        </w:rPr>
        <w:tab/>
        <w:t>Augusta, Maine 04330</w:t>
      </w:r>
      <w:r w:rsidRPr="00B04CCB">
        <w:rPr>
          <w:rFonts w:eastAsia="Times New Roman" w:cs="Times New Roman"/>
        </w:rPr>
        <w:br/>
      </w:r>
      <w:r w:rsidRPr="00B04CCB">
        <w:rPr>
          <w:rFonts w:eastAsia="Times New Roman" w:cs="Times New Roman"/>
        </w:rPr>
        <w:br/>
        <w:t xml:space="preserve">Email: </w:t>
      </w:r>
      <w:hyperlink r:id="rId9" w:history="1">
        <w:r w:rsidRPr="00B04CCB">
          <w:rPr>
            <w:rStyle w:val="Hyperlink"/>
            <w:rFonts w:eastAsia="Times New Roman" w:cs="Times New Roman"/>
          </w:rPr>
          <w:t>info@mainepreventioncertification.org</w:t>
        </w:r>
      </w:hyperlink>
    </w:p>
    <w:p w14:paraId="4A8B3205" w14:textId="77777777" w:rsidR="003249C7" w:rsidRPr="00B04CCB" w:rsidRDefault="003249C7" w:rsidP="00AC3D24">
      <w:pPr>
        <w:rPr>
          <w:b/>
        </w:rPr>
      </w:pPr>
    </w:p>
    <w:p w14:paraId="40E63540" w14:textId="77777777" w:rsidR="00AC3D24" w:rsidRPr="00B04CCB" w:rsidRDefault="00AC3D24" w:rsidP="00AC3D24">
      <w:pPr>
        <w:rPr>
          <w:b/>
        </w:rPr>
      </w:pPr>
    </w:p>
    <w:p w14:paraId="6BBAF6D6" w14:textId="77777777" w:rsidR="0023162C" w:rsidRPr="00B04CCB" w:rsidRDefault="0023162C">
      <w:pPr>
        <w:rPr>
          <w:b/>
          <w:sz w:val="28"/>
        </w:rPr>
      </w:pPr>
      <w:r w:rsidRPr="00B04CCB">
        <w:rPr>
          <w:b/>
          <w:sz w:val="28"/>
        </w:rPr>
        <w:br w:type="page"/>
      </w:r>
    </w:p>
    <w:p w14:paraId="38C491B9" w14:textId="7415E7FC" w:rsidR="00AC3D24" w:rsidRPr="00B04CCB" w:rsidRDefault="00F25F44" w:rsidP="00AC3D24">
      <w:pPr>
        <w:rPr>
          <w:b/>
        </w:rPr>
      </w:pPr>
      <w:r w:rsidRPr="00B04CCB">
        <w:rPr>
          <w:b/>
          <w:sz w:val="28"/>
        </w:rPr>
        <w:lastRenderedPageBreak/>
        <w:t xml:space="preserve">Sponsoring Organization </w:t>
      </w:r>
      <w:r w:rsidR="00AC3D24" w:rsidRPr="00B04CCB">
        <w:rPr>
          <w:b/>
          <w:sz w:val="28"/>
        </w:rPr>
        <w:t>Information</w:t>
      </w:r>
      <w:r w:rsidR="001712EA" w:rsidRPr="00B04CCB">
        <w:rPr>
          <w:b/>
          <w:sz w:val="32"/>
        </w:rPr>
        <w:tab/>
      </w:r>
      <w:r w:rsidR="001712EA" w:rsidRPr="00B04CCB">
        <w:rPr>
          <w:b/>
          <w:sz w:val="28"/>
        </w:rPr>
        <w:tab/>
        <w:t xml:space="preserve"> </w:t>
      </w:r>
      <w:r w:rsidR="009C645D" w:rsidRPr="00B04CCB">
        <w:rPr>
          <w:b/>
        </w:rPr>
        <w:br/>
      </w:r>
    </w:p>
    <w:p w14:paraId="6817321B" w14:textId="12FF0741" w:rsidR="00AC3D24" w:rsidRPr="00B04CCB" w:rsidRDefault="00AC3D24" w:rsidP="009C645D">
      <w:pPr>
        <w:spacing w:line="360" w:lineRule="auto"/>
      </w:pPr>
      <w:r w:rsidRPr="00B04CCB">
        <w:t xml:space="preserve">Name: </w:t>
      </w:r>
      <w:r w:rsidR="00602A69" w:rsidRPr="00B04CCB">
        <w:fldChar w:fldCharType="begin">
          <w:ffData>
            <w:name w:val="Text1"/>
            <w:enabled/>
            <w:calcOnExit w:val="0"/>
            <w:textInput/>
          </w:ffData>
        </w:fldChar>
      </w:r>
      <w:bookmarkStart w:id="0" w:name="Text1"/>
      <w:r w:rsidR="00602A69" w:rsidRPr="00B04CCB">
        <w:instrText xml:space="preserve"> FORMTEXT </w:instrText>
      </w:r>
      <w:r w:rsidR="00602A69" w:rsidRPr="00B04CCB">
        <w:fldChar w:fldCharType="separate"/>
      </w:r>
      <w:r w:rsidR="009C645D" w:rsidRPr="00B04CCB">
        <w:t> </w:t>
      </w:r>
      <w:r w:rsidR="009C645D" w:rsidRPr="00B04CCB">
        <w:t> </w:t>
      </w:r>
      <w:r w:rsidR="009C645D" w:rsidRPr="00B04CCB">
        <w:t> </w:t>
      </w:r>
      <w:r w:rsidR="009C645D" w:rsidRPr="00B04CCB">
        <w:t> </w:t>
      </w:r>
      <w:r w:rsidR="009C645D" w:rsidRPr="00B04CCB">
        <w:t> </w:t>
      </w:r>
      <w:r w:rsidR="00602A69" w:rsidRPr="00B04CCB">
        <w:fldChar w:fldCharType="end"/>
      </w:r>
      <w:bookmarkEnd w:id="0"/>
      <w:r w:rsidR="001712EA" w:rsidRPr="00B04CCB">
        <w:tab/>
      </w:r>
      <w:r w:rsidR="001712EA" w:rsidRPr="00B04CCB">
        <w:tab/>
      </w:r>
      <w:r w:rsidR="001712EA" w:rsidRPr="00B04CCB">
        <w:tab/>
      </w:r>
      <w:r w:rsidR="001712EA" w:rsidRPr="00B04CCB">
        <w:tab/>
      </w:r>
      <w:r w:rsidR="001712EA" w:rsidRPr="00B04CCB">
        <w:tab/>
      </w:r>
      <w:r w:rsidR="001712EA" w:rsidRPr="00B04CCB">
        <w:tab/>
      </w:r>
      <w:r w:rsidR="001712EA" w:rsidRPr="00B04CCB">
        <w:tab/>
      </w:r>
    </w:p>
    <w:p w14:paraId="5CEA3616" w14:textId="689935E6" w:rsidR="00AC3D24" w:rsidRPr="00B04CCB" w:rsidRDefault="00AC3D24" w:rsidP="009C645D">
      <w:pPr>
        <w:spacing w:line="360" w:lineRule="auto"/>
      </w:pPr>
      <w:r w:rsidRPr="00B04CCB">
        <w:t>Contact Person:</w:t>
      </w:r>
      <w:r w:rsidR="009C645D" w:rsidRPr="00B04CCB">
        <w:t xml:space="preserve"> </w:t>
      </w:r>
      <w:r w:rsidR="009C645D" w:rsidRPr="00B04CCB">
        <w:fldChar w:fldCharType="begin">
          <w:ffData>
            <w:name w:val="Text2"/>
            <w:enabled/>
            <w:calcOnExit w:val="0"/>
            <w:textInput/>
          </w:ffData>
        </w:fldChar>
      </w:r>
      <w:bookmarkStart w:id="1" w:name="Text2"/>
      <w:r w:rsidR="009C645D" w:rsidRPr="00B04CCB">
        <w:instrText xml:space="preserve"> FORMTEXT </w:instrText>
      </w:r>
      <w:r w:rsidR="009C645D" w:rsidRPr="00B04CCB">
        <w:fldChar w:fldCharType="separate"/>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fldChar w:fldCharType="end"/>
      </w:r>
      <w:bookmarkEnd w:id="1"/>
    </w:p>
    <w:p w14:paraId="2029C2A2" w14:textId="0DC93419" w:rsidR="00AC3D24" w:rsidRPr="00B04CCB" w:rsidRDefault="00AC3D24" w:rsidP="009C645D">
      <w:pPr>
        <w:spacing w:line="360" w:lineRule="auto"/>
      </w:pPr>
      <w:r w:rsidRPr="00B04CCB">
        <w:t>Address:</w:t>
      </w:r>
      <w:r w:rsidR="009C645D" w:rsidRPr="00B04CCB">
        <w:t xml:space="preserve"> </w:t>
      </w:r>
      <w:r w:rsidR="009C645D" w:rsidRPr="00B04CCB">
        <w:fldChar w:fldCharType="begin">
          <w:ffData>
            <w:name w:val="Text3"/>
            <w:enabled/>
            <w:calcOnExit w:val="0"/>
            <w:textInput/>
          </w:ffData>
        </w:fldChar>
      </w:r>
      <w:bookmarkStart w:id="2" w:name="Text3"/>
      <w:r w:rsidR="009C645D" w:rsidRPr="00B04CCB">
        <w:instrText xml:space="preserve"> FORMTEXT </w:instrText>
      </w:r>
      <w:r w:rsidR="009C645D" w:rsidRPr="00B04CCB">
        <w:fldChar w:fldCharType="separate"/>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fldChar w:fldCharType="end"/>
      </w:r>
      <w:bookmarkEnd w:id="2"/>
    </w:p>
    <w:p w14:paraId="7D1C961E" w14:textId="62967A88" w:rsidR="00AC3D24" w:rsidRPr="00B04CCB" w:rsidRDefault="00AC3D24" w:rsidP="009C645D">
      <w:pPr>
        <w:spacing w:line="360" w:lineRule="auto"/>
      </w:pPr>
      <w:r w:rsidRPr="00B04CCB">
        <w:t>Phone:</w:t>
      </w:r>
      <w:r w:rsidR="009C645D" w:rsidRPr="00B04CCB">
        <w:t xml:space="preserve"> </w:t>
      </w:r>
      <w:r w:rsidR="009C645D" w:rsidRPr="00B04CCB">
        <w:fldChar w:fldCharType="begin">
          <w:ffData>
            <w:name w:val="Text4"/>
            <w:enabled/>
            <w:calcOnExit w:val="0"/>
            <w:textInput/>
          </w:ffData>
        </w:fldChar>
      </w:r>
      <w:bookmarkStart w:id="3" w:name="Text4"/>
      <w:r w:rsidR="009C645D" w:rsidRPr="00B04CCB">
        <w:instrText xml:space="preserve"> FORMTEXT </w:instrText>
      </w:r>
      <w:r w:rsidR="009C645D" w:rsidRPr="00B04CCB">
        <w:fldChar w:fldCharType="separate"/>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fldChar w:fldCharType="end"/>
      </w:r>
      <w:bookmarkEnd w:id="3"/>
    </w:p>
    <w:p w14:paraId="4CB7F1DC" w14:textId="1185A51D" w:rsidR="00AC3D24" w:rsidRPr="00B04CCB" w:rsidRDefault="00AC3D24" w:rsidP="009C645D">
      <w:pPr>
        <w:spacing w:line="360" w:lineRule="auto"/>
      </w:pPr>
      <w:r w:rsidRPr="00B04CCB">
        <w:t>Email:</w:t>
      </w:r>
      <w:r w:rsidR="009C645D" w:rsidRPr="00B04CCB">
        <w:t xml:space="preserve"> </w:t>
      </w:r>
      <w:r w:rsidR="009C645D" w:rsidRPr="00B04CCB">
        <w:fldChar w:fldCharType="begin">
          <w:ffData>
            <w:name w:val="Text5"/>
            <w:enabled/>
            <w:calcOnExit w:val="0"/>
            <w:textInput/>
          </w:ffData>
        </w:fldChar>
      </w:r>
      <w:bookmarkStart w:id="4" w:name="Text5"/>
      <w:r w:rsidR="009C645D" w:rsidRPr="00B04CCB">
        <w:instrText xml:space="preserve"> FORMTEXT </w:instrText>
      </w:r>
      <w:r w:rsidR="009C645D" w:rsidRPr="00B04CCB">
        <w:fldChar w:fldCharType="separate"/>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rPr>
          <w:noProof/>
        </w:rPr>
        <w:t> </w:t>
      </w:r>
      <w:r w:rsidR="009C645D" w:rsidRPr="00B04CCB">
        <w:fldChar w:fldCharType="end"/>
      </w:r>
      <w:bookmarkEnd w:id="4"/>
    </w:p>
    <w:p w14:paraId="47C67397" w14:textId="77777777" w:rsidR="00AC3D24" w:rsidRPr="00B04CCB" w:rsidRDefault="00AC3D24" w:rsidP="00AC3D24">
      <w:pPr>
        <w:rPr>
          <w:b/>
        </w:rPr>
      </w:pPr>
    </w:p>
    <w:p w14:paraId="234D4C90" w14:textId="2FE6E7C5" w:rsidR="00AC3D24" w:rsidRPr="00B04CCB" w:rsidRDefault="00122CFB" w:rsidP="00AC3D24">
      <w:pPr>
        <w:rPr>
          <w:b/>
          <w:sz w:val="28"/>
        </w:rPr>
      </w:pPr>
      <w:r w:rsidRPr="00B04CCB">
        <w:rPr>
          <w:b/>
          <w:sz w:val="28"/>
        </w:rPr>
        <w:t>Training</w:t>
      </w:r>
      <w:r w:rsidR="00AC3D24" w:rsidRPr="00B04CCB">
        <w:rPr>
          <w:b/>
          <w:sz w:val="28"/>
        </w:rPr>
        <w:t xml:space="preserve"> Information</w:t>
      </w:r>
      <w:r w:rsidR="00F25F44" w:rsidRPr="00B04CCB">
        <w:rPr>
          <w:b/>
          <w:sz w:val="28"/>
        </w:rPr>
        <w:br/>
      </w:r>
    </w:p>
    <w:p w14:paraId="677EE895" w14:textId="6730C2BD" w:rsidR="00AC3D24" w:rsidRPr="00B04CCB" w:rsidRDefault="00AC3D24" w:rsidP="00F45278">
      <w:pPr>
        <w:spacing w:line="360" w:lineRule="auto"/>
      </w:pPr>
      <w:r w:rsidRPr="00B04CCB">
        <w:t>Title</w:t>
      </w:r>
      <w:r w:rsidR="007400C4" w:rsidRPr="00B04CCB">
        <w:t>:</w:t>
      </w:r>
      <w:r w:rsidR="00F45278" w:rsidRPr="00B04CCB">
        <w:t xml:space="preserve"> </w:t>
      </w:r>
      <w:r w:rsidR="00F45278" w:rsidRPr="00B04CCB">
        <w:fldChar w:fldCharType="begin">
          <w:ffData>
            <w:name w:val="Text6"/>
            <w:enabled/>
            <w:calcOnExit w:val="0"/>
            <w:textInput/>
          </w:ffData>
        </w:fldChar>
      </w:r>
      <w:bookmarkStart w:id="5" w:name="Text6"/>
      <w:r w:rsidR="00F45278" w:rsidRPr="00B04CCB">
        <w:instrText xml:space="preserve"> FORMTEXT </w:instrText>
      </w:r>
      <w:r w:rsidR="00F45278" w:rsidRPr="00B04CCB">
        <w:fldChar w:fldCharType="separate"/>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fldChar w:fldCharType="end"/>
      </w:r>
      <w:bookmarkEnd w:id="5"/>
    </w:p>
    <w:p w14:paraId="64DD9239" w14:textId="77777777" w:rsidR="002F4AC9" w:rsidRPr="00B04CCB" w:rsidRDefault="00AC3D24" w:rsidP="00F25F44">
      <w:pPr>
        <w:spacing w:line="360" w:lineRule="auto"/>
      </w:pPr>
      <w:r w:rsidRPr="00B04CCB">
        <w:t>Date</w:t>
      </w:r>
      <w:r w:rsidR="007400C4" w:rsidRPr="00B04CCB">
        <w:t>:</w:t>
      </w:r>
      <w:r w:rsidR="00F45278" w:rsidRPr="00B04CCB">
        <w:t xml:space="preserve"> </w:t>
      </w:r>
      <w:r w:rsidR="00F45278" w:rsidRPr="00B04CCB">
        <w:fldChar w:fldCharType="begin">
          <w:ffData>
            <w:name w:val="Text7"/>
            <w:enabled/>
            <w:calcOnExit w:val="0"/>
            <w:textInput/>
          </w:ffData>
        </w:fldChar>
      </w:r>
      <w:bookmarkStart w:id="6" w:name="Text7"/>
      <w:r w:rsidR="00F45278" w:rsidRPr="00B04CCB">
        <w:instrText xml:space="preserve"> FORMTEXT </w:instrText>
      </w:r>
      <w:r w:rsidR="00F45278" w:rsidRPr="00B04CCB">
        <w:fldChar w:fldCharType="separate"/>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fldChar w:fldCharType="end"/>
      </w:r>
      <w:bookmarkEnd w:id="6"/>
      <w:r w:rsidR="00F45278" w:rsidRPr="00B04CCB">
        <w:t xml:space="preserve"> </w:t>
      </w:r>
    </w:p>
    <w:p w14:paraId="068FA7A8" w14:textId="0D9EFE2C" w:rsidR="00F25F44" w:rsidRPr="00B04CCB" w:rsidRDefault="002F4AC9" w:rsidP="00F25F44">
      <w:pPr>
        <w:spacing w:line="360" w:lineRule="auto"/>
      </w:pPr>
      <w:r w:rsidRPr="00B04CCB">
        <w:t xml:space="preserve">Will this training be offered again in the next 12 months:     </w:t>
      </w:r>
      <w:r w:rsidRPr="00B04CCB">
        <w:fldChar w:fldCharType="begin">
          <w:ffData>
            <w:name w:val="Check80"/>
            <w:enabled/>
            <w:calcOnExit w:val="0"/>
            <w:checkBox>
              <w:sizeAuto/>
              <w:default w:val="0"/>
              <w:checked w:val="0"/>
            </w:checkBox>
          </w:ffData>
        </w:fldChar>
      </w:r>
      <w:bookmarkStart w:id="7" w:name="Check80"/>
      <w:r w:rsidRPr="00B04CCB">
        <w:instrText xml:space="preserve"> FORMCHECKBOX </w:instrText>
      </w:r>
      <w:r w:rsidR="00000000">
        <w:fldChar w:fldCharType="separate"/>
      </w:r>
      <w:r w:rsidRPr="00B04CCB">
        <w:fldChar w:fldCharType="end"/>
      </w:r>
      <w:bookmarkEnd w:id="7"/>
      <w:r w:rsidRPr="00B04CCB">
        <w:t xml:space="preserve"> Yes</w:t>
      </w:r>
      <w:r w:rsidRPr="00B04CCB">
        <w:tab/>
      </w:r>
      <w:r w:rsidRPr="00B04CCB">
        <w:fldChar w:fldCharType="begin">
          <w:ffData>
            <w:name w:val="Check81"/>
            <w:enabled/>
            <w:calcOnExit w:val="0"/>
            <w:checkBox>
              <w:sizeAuto/>
              <w:default w:val="0"/>
              <w:checked w:val="0"/>
            </w:checkBox>
          </w:ffData>
        </w:fldChar>
      </w:r>
      <w:bookmarkStart w:id="8" w:name="Check81"/>
      <w:r w:rsidRPr="00B04CCB">
        <w:instrText xml:space="preserve"> FORMCHECKBOX </w:instrText>
      </w:r>
      <w:r w:rsidR="00000000">
        <w:fldChar w:fldCharType="separate"/>
      </w:r>
      <w:r w:rsidRPr="00B04CCB">
        <w:fldChar w:fldCharType="end"/>
      </w:r>
      <w:bookmarkEnd w:id="8"/>
      <w:r w:rsidRPr="00B04CCB">
        <w:t>No</w:t>
      </w:r>
      <w:r w:rsidR="00F25F44" w:rsidRPr="00B04CCB">
        <w:br/>
      </w:r>
      <w:r w:rsidR="00AC3D24" w:rsidRPr="00B04CCB">
        <w:t>Location</w:t>
      </w:r>
      <w:r w:rsidR="007400C4" w:rsidRPr="00B04CCB">
        <w:t>:</w:t>
      </w:r>
      <w:r w:rsidR="00F45278" w:rsidRPr="00B04CCB">
        <w:t xml:space="preserve"> </w:t>
      </w:r>
      <w:r w:rsidR="00F45278" w:rsidRPr="00B04CCB">
        <w:fldChar w:fldCharType="begin">
          <w:ffData>
            <w:name w:val="Text8"/>
            <w:enabled/>
            <w:calcOnExit w:val="0"/>
            <w:textInput/>
          </w:ffData>
        </w:fldChar>
      </w:r>
      <w:bookmarkStart w:id="9" w:name="Text8"/>
      <w:r w:rsidR="00F45278" w:rsidRPr="00B04CCB">
        <w:instrText xml:space="preserve"> FORMTEXT </w:instrText>
      </w:r>
      <w:r w:rsidR="00F45278" w:rsidRPr="00B04CCB">
        <w:fldChar w:fldCharType="separate"/>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rPr>
          <w:noProof/>
        </w:rPr>
        <w:t> </w:t>
      </w:r>
      <w:r w:rsidR="00F45278" w:rsidRPr="00B04CCB">
        <w:fldChar w:fldCharType="end"/>
      </w:r>
      <w:bookmarkEnd w:id="9"/>
      <w:r w:rsidR="00371FD4" w:rsidRPr="00B04CC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F25F44" w:rsidRPr="00B04CCB" w14:paraId="51312FBC" w14:textId="77777777" w:rsidTr="00F25F44">
        <w:tc>
          <w:tcPr>
            <w:tcW w:w="1098" w:type="dxa"/>
            <w:vMerge w:val="restart"/>
          </w:tcPr>
          <w:p w14:paraId="56EDF059" w14:textId="132AE6F2" w:rsidR="00F25F44" w:rsidRPr="00B04CCB" w:rsidRDefault="00F25F44" w:rsidP="00F25F44">
            <w:pPr>
              <w:spacing w:line="360" w:lineRule="auto"/>
            </w:pPr>
            <w:r w:rsidRPr="00B04CCB">
              <w:t>Format:</w:t>
            </w:r>
          </w:p>
        </w:tc>
        <w:tc>
          <w:tcPr>
            <w:tcW w:w="8478" w:type="dxa"/>
          </w:tcPr>
          <w:p w14:paraId="012A5CA7" w14:textId="08A8E132" w:rsidR="00F25F44" w:rsidRPr="00B04CCB" w:rsidRDefault="00F25F44" w:rsidP="00F25F44">
            <w:pPr>
              <w:spacing w:line="360" w:lineRule="auto"/>
            </w:pPr>
            <w:r w:rsidRPr="00B04CCB">
              <w:fldChar w:fldCharType="begin">
                <w:ffData>
                  <w:name w:val="Check76"/>
                  <w:enabled/>
                  <w:calcOnExit w:val="0"/>
                  <w:checkBox>
                    <w:sizeAuto/>
                    <w:default w:val="0"/>
                    <w:checked w:val="0"/>
                  </w:checkBox>
                </w:ffData>
              </w:fldChar>
            </w:r>
            <w:bookmarkStart w:id="10" w:name="Check76"/>
            <w:r w:rsidRPr="00B04CCB">
              <w:instrText xml:space="preserve"> FORMCHECKBOX </w:instrText>
            </w:r>
            <w:r w:rsidR="00000000">
              <w:fldChar w:fldCharType="separate"/>
            </w:r>
            <w:r w:rsidRPr="00B04CCB">
              <w:fldChar w:fldCharType="end"/>
            </w:r>
            <w:bookmarkEnd w:id="10"/>
            <w:r w:rsidRPr="00B04CCB">
              <w:t xml:space="preserve"> Workshop</w:t>
            </w:r>
          </w:p>
        </w:tc>
      </w:tr>
      <w:tr w:rsidR="00F25F44" w:rsidRPr="00B04CCB" w14:paraId="264EC87E" w14:textId="77777777" w:rsidTr="00F25F44">
        <w:tc>
          <w:tcPr>
            <w:tcW w:w="1098" w:type="dxa"/>
            <w:vMerge/>
          </w:tcPr>
          <w:p w14:paraId="67011A8F" w14:textId="77777777" w:rsidR="00F25F44" w:rsidRPr="00B04CCB" w:rsidRDefault="00F25F44" w:rsidP="00F25F44">
            <w:pPr>
              <w:spacing w:line="360" w:lineRule="auto"/>
            </w:pPr>
          </w:p>
        </w:tc>
        <w:tc>
          <w:tcPr>
            <w:tcW w:w="8478" w:type="dxa"/>
          </w:tcPr>
          <w:p w14:paraId="3064CE65" w14:textId="4CD83FD5" w:rsidR="00F25F44" w:rsidRPr="00B04CCB" w:rsidRDefault="00F25F44" w:rsidP="00F25F44">
            <w:pPr>
              <w:spacing w:line="360" w:lineRule="auto"/>
            </w:pPr>
            <w:r w:rsidRPr="00B04CCB">
              <w:fldChar w:fldCharType="begin">
                <w:ffData>
                  <w:name w:val="Check77"/>
                  <w:enabled/>
                  <w:calcOnExit w:val="0"/>
                  <w:checkBox>
                    <w:sizeAuto/>
                    <w:default w:val="0"/>
                    <w:checked w:val="0"/>
                  </w:checkBox>
                </w:ffData>
              </w:fldChar>
            </w:r>
            <w:bookmarkStart w:id="11" w:name="Check77"/>
            <w:r w:rsidRPr="00B04CCB">
              <w:instrText xml:space="preserve"> FORMCHECKBOX </w:instrText>
            </w:r>
            <w:r w:rsidR="00000000">
              <w:fldChar w:fldCharType="separate"/>
            </w:r>
            <w:r w:rsidRPr="00B04CCB">
              <w:fldChar w:fldCharType="end"/>
            </w:r>
            <w:bookmarkEnd w:id="11"/>
            <w:r w:rsidRPr="00B04CCB">
              <w:t xml:space="preserve"> Academic Course</w:t>
            </w:r>
          </w:p>
        </w:tc>
      </w:tr>
      <w:tr w:rsidR="00F25F44" w:rsidRPr="00B04CCB" w14:paraId="56579D16" w14:textId="77777777" w:rsidTr="00F25F44">
        <w:tc>
          <w:tcPr>
            <w:tcW w:w="1098" w:type="dxa"/>
            <w:vMerge/>
          </w:tcPr>
          <w:p w14:paraId="376E4E69" w14:textId="1BFA7613" w:rsidR="00F25F44" w:rsidRPr="00B04CCB" w:rsidRDefault="00F25F44" w:rsidP="00F25F44">
            <w:pPr>
              <w:spacing w:line="360" w:lineRule="auto"/>
            </w:pPr>
          </w:p>
        </w:tc>
        <w:tc>
          <w:tcPr>
            <w:tcW w:w="8478" w:type="dxa"/>
          </w:tcPr>
          <w:p w14:paraId="1DC2D44F" w14:textId="636535AD" w:rsidR="00F25F44" w:rsidRPr="00B04CCB" w:rsidRDefault="00F25F44" w:rsidP="00F25F44">
            <w:pPr>
              <w:spacing w:line="360" w:lineRule="auto"/>
            </w:pPr>
            <w:r w:rsidRPr="00B04CCB">
              <w:fldChar w:fldCharType="begin">
                <w:ffData>
                  <w:name w:val="Check78"/>
                  <w:enabled/>
                  <w:calcOnExit w:val="0"/>
                  <w:checkBox>
                    <w:sizeAuto/>
                    <w:default w:val="0"/>
                  </w:checkBox>
                </w:ffData>
              </w:fldChar>
            </w:r>
            <w:bookmarkStart w:id="12" w:name="Check78"/>
            <w:r w:rsidRPr="00B04CCB">
              <w:instrText xml:space="preserve"> FORMCHECKBOX </w:instrText>
            </w:r>
            <w:r w:rsidR="00000000">
              <w:fldChar w:fldCharType="separate"/>
            </w:r>
            <w:r w:rsidRPr="00B04CCB">
              <w:fldChar w:fldCharType="end"/>
            </w:r>
            <w:bookmarkEnd w:id="12"/>
            <w:r w:rsidRPr="00B04CCB">
              <w:t xml:space="preserve"> Webinar</w:t>
            </w:r>
          </w:p>
        </w:tc>
      </w:tr>
      <w:tr w:rsidR="00F25F44" w:rsidRPr="00B04CCB" w14:paraId="485F82D4" w14:textId="77777777" w:rsidTr="00F25F44">
        <w:tc>
          <w:tcPr>
            <w:tcW w:w="1098" w:type="dxa"/>
            <w:vMerge/>
          </w:tcPr>
          <w:p w14:paraId="7A322C48" w14:textId="77777777" w:rsidR="00F25F44" w:rsidRPr="00B04CCB" w:rsidRDefault="00F25F44" w:rsidP="00F25F44">
            <w:pPr>
              <w:spacing w:line="360" w:lineRule="auto"/>
            </w:pPr>
          </w:p>
        </w:tc>
        <w:tc>
          <w:tcPr>
            <w:tcW w:w="8478" w:type="dxa"/>
          </w:tcPr>
          <w:p w14:paraId="71D9B772" w14:textId="456C3620" w:rsidR="00F25F44" w:rsidRPr="00B04CCB" w:rsidRDefault="00F25F44" w:rsidP="00F25F44">
            <w:pPr>
              <w:spacing w:line="360" w:lineRule="auto"/>
            </w:pPr>
            <w:r w:rsidRPr="00B04CCB">
              <w:fldChar w:fldCharType="begin">
                <w:ffData>
                  <w:name w:val="Check79"/>
                  <w:enabled/>
                  <w:calcOnExit w:val="0"/>
                  <w:checkBox>
                    <w:sizeAuto/>
                    <w:default w:val="0"/>
                  </w:checkBox>
                </w:ffData>
              </w:fldChar>
            </w:r>
            <w:bookmarkStart w:id="13" w:name="Check79"/>
            <w:r w:rsidRPr="00B04CCB">
              <w:instrText xml:space="preserve"> FORMCHECKBOX </w:instrText>
            </w:r>
            <w:r w:rsidR="00000000">
              <w:fldChar w:fldCharType="separate"/>
            </w:r>
            <w:r w:rsidRPr="00B04CCB">
              <w:fldChar w:fldCharType="end"/>
            </w:r>
            <w:bookmarkEnd w:id="13"/>
            <w:r w:rsidRPr="00B04CCB">
              <w:t xml:space="preserve"> Other (Please specify): </w:t>
            </w:r>
            <w:r w:rsidRPr="00B04CCB">
              <w:fldChar w:fldCharType="begin">
                <w:ffData>
                  <w:name w:val="Text18"/>
                  <w:enabled/>
                  <w:calcOnExit w:val="0"/>
                  <w:textInput/>
                </w:ffData>
              </w:fldChar>
            </w:r>
            <w:bookmarkStart w:id="14" w:name="Text18"/>
            <w:r w:rsidRPr="00B04CCB">
              <w:instrText xml:space="preserve"> FORMTEXT </w:instrText>
            </w:r>
            <w:r w:rsidRPr="00B04CCB">
              <w:fldChar w:fldCharType="separate"/>
            </w:r>
            <w:r w:rsidRPr="00B04CCB">
              <w:rPr>
                <w:noProof/>
              </w:rPr>
              <w:t> </w:t>
            </w:r>
            <w:r w:rsidRPr="00B04CCB">
              <w:rPr>
                <w:noProof/>
              </w:rPr>
              <w:t> </w:t>
            </w:r>
            <w:r w:rsidRPr="00B04CCB">
              <w:rPr>
                <w:noProof/>
              </w:rPr>
              <w:t> </w:t>
            </w:r>
            <w:r w:rsidRPr="00B04CCB">
              <w:rPr>
                <w:noProof/>
              </w:rPr>
              <w:t> </w:t>
            </w:r>
            <w:r w:rsidRPr="00B04CCB">
              <w:rPr>
                <w:noProof/>
              </w:rPr>
              <w:t> </w:t>
            </w:r>
            <w:r w:rsidRPr="00B04CCB">
              <w:fldChar w:fldCharType="end"/>
            </w:r>
            <w:bookmarkEnd w:id="14"/>
          </w:p>
        </w:tc>
      </w:tr>
    </w:tbl>
    <w:p w14:paraId="082F8B87" w14:textId="0246D2D7" w:rsidR="004B5AE7" w:rsidRPr="00B04CCB" w:rsidRDefault="008B5354" w:rsidP="008B5354">
      <w:r w:rsidRPr="00B04CCB">
        <w:br/>
        <w:t xml:space="preserve">Brief </w:t>
      </w:r>
      <w:r w:rsidR="00466E3D" w:rsidRPr="00B04CCB">
        <w:t>Overview</w:t>
      </w:r>
      <w:r w:rsidR="007400C4" w:rsidRPr="00B04CCB">
        <w:t>:</w:t>
      </w:r>
      <w:r w:rsidR="0023162C" w:rsidRPr="00B04CCB">
        <w:t xml:space="preserve"> </w:t>
      </w:r>
      <w:r w:rsidR="0023162C" w:rsidRPr="00B04CCB">
        <w:fldChar w:fldCharType="begin">
          <w:ffData>
            <w:name w:val="Text12"/>
            <w:enabled/>
            <w:calcOnExit w:val="0"/>
            <w:textInput/>
          </w:ffData>
        </w:fldChar>
      </w:r>
      <w:bookmarkStart w:id="15" w:name="Text12"/>
      <w:r w:rsidR="0023162C" w:rsidRPr="00B04CCB">
        <w:instrText xml:space="preserve"> FORMTEXT </w:instrText>
      </w:r>
      <w:r w:rsidR="0023162C" w:rsidRPr="00B04CCB">
        <w:fldChar w:fldCharType="separate"/>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fldChar w:fldCharType="end"/>
      </w:r>
      <w:bookmarkEnd w:id="15"/>
    </w:p>
    <w:p w14:paraId="7032271B" w14:textId="77777777" w:rsidR="003F3F62" w:rsidRPr="00B04CCB" w:rsidRDefault="003F3F62" w:rsidP="00F45278">
      <w:pPr>
        <w:spacing w:line="360" w:lineRule="auto"/>
      </w:pPr>
    </w:p>
    <w:p w14:paraId="7F6F2DF3" w14:textId="77777777" w:rsidR="00D65007" w:rsidRPr="00B04CCB" w:rsidRDefault="00D65007" w:rsidP="00F45278">
      <w:pPr>
        <w:spacing w:line="360" w:lineRule="auto"/>
      </w:pPr>
    </w:p>
    <w:p w14:paraId="1E722234" w14:textId="0C0B494D" w:rsidR="008B5354" w:rsidRPr="00B04CCB" w:rsidRDefault="001712EA" w:rsidP="00F45278">
      <w:pPr>
        <w:spacing w:line="360" w:lineRule="auto"/>
      </w:pPr>
      <w:r w:rsidRPr="00B04CCB">
        <w:br/>
      </w:r>
      <w:r w:rsidR="004B5AE7" w:rsidRPr="00B04CCB">
        <w:t>Objectives</w:t>
      </w:r>
      <w:r w:rsidR="005A2A2A" w:rsidRPr="00B04CCB">
        <w:t>, including educational domain(s) the training addresses</w:t>
      </w:r>
      <w:r w:rsidR="004B5AE7" w:rsidRPr="00B04CCB">
        <w:t>:</w:t>
      </w:r>
      <w:r w:rsidR="0023162C" w:rsidRPr="00B04CCB">
        <w:t xml:space="preserve"> </w:t>
      </w:r>
      <w:r w:rsidR="0023162C" w:rsidRPr="00B04CCB">
        <w:fldChar w:fldCharType="begin">
          <w:ffData>
            <w:name w:val="Text13"/>
            <w:enabled/>
            <w:calcOnExit w:val="0"/>
            <w:textInput/>
          </w:ffData>
        </w:fldChar>
      </w:r>
      <w:bookmarkStart w:id="16" w:name="Text13"/>
      <w:r w:rsidR="0023162C" w:rsidRPr="00B04CCB">
        <w:instrText xml:space="preserve"> FORMTEXT </w:instrText>
      </w:r>
      <w:r w:rsidR="0023162C" w:rsidRPr="00B04CCB">
        <w:fldChar w:fldCharType="separate"/>
      </w:r>
      <w:r w:rsidR="008B5354" w:rsidRPr="00B04CCB">
        <w:t> </w:t>
      </w:r>
      <w:r w:rsidR="008B5354" w:rsidRPr="00B04CCB">
        <w:t> </w:t>
      </w:r>
      <w:r w:rsidR="008B5354" w:rsidRPr="00B04CCB">
        <w:t> </w:t>
      </w:r>
      <w:r w:rsidR="008B5354" w:rsidRPr="00B04CCB">
        <w:t> </w:t>
      </w:r>
      <w:r w:rsidR="008B5354" w:rsidRPr="00B04CCB">
        <w:t> </w:t>
      </w:r>
    </w:p>
    <w:p w14:paraId="2308643B" w14:textId="1B96EC3A" w:rsidR="00AC3D24" w:rsidRPr="00B04CCB" w:rsidRDefault="0023162C" w:rsidP="00F45278">
      <w:pPr>
        <w:spacing w:line="360" w:lineRule="auto"/>
      </w:pPr>
      <w:r w:rsidRPr="00B04CCB">
        <w:fldChar w:fldCharType="end"/>
      </w:r>
      <w:bookmarkEnd w:id="16"/>
    </w:p>
    <w:p w14:paraId="19E5F3F5" w14:textId="11703273" w:rsidR="00466E3D" w:rsidRPr="00B04CCB" w:rsidRDefault="001712EA" w:rsidP="00F45278">
      <w:pPr>
        <w:spacing w:line="360" w:lineRule="auto"/>
      </w:pPr>
      <w:r w:rsidRPr="00B04CCB">
        <w:br/>
      </w:r>
      <w:r w:rsidR="003079B9" w:rsidRPr="00B04CCB">
        <w:t xml:space="preserve">Instructor(s): </w:t>
      </w:r>
      <w:r w:rsidR="0023162C" w:rsidRPr="00B04CCB">
        <w:fldChar w:fldCharType="begin">
          <w:ffData>
            <w:name w:val="Text14"/>
            <w:enabled/>
            <w:calcOnExit w:val="0"/>
            <w:textInput/>
          </w:ffData>
        </w:fldChar>
      </w:r>
      <w:bookmarkStart w:id="17" w:name="Text14"/>
      <w:r w:rsidR="0023162C" w:rsidRPr="00B04CCB">
        <w:instrText xml:space="preserve"> FORMTEXT </w:instrText>
      </w:r>
      <w:r w:rsidR="0023162C" w:rsidRPr="00B04CCB">
        <w:fldChar w:fldCharType="separate"/>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fldChar w:fldCharType="end"/>
      </w:r>
      <w:bookmarkEnd w:id="17"/>
    </w:p>
    <w:p w14:paraId="028F6E0F" w14:textId="030F5CFE" w:rsidR="003079B9" w:rsidRPr="00B04CCB" w:rsidRDefault="003079B9" w:rsidP="008B5354">
      <w:pPr>
        <w:spacing w:line="480" w:lineRule="auto"/>
      </w:pPr>
      <w:r w:rsidRPr="00B04CCB">
        <w:t>Instructional Hours</w:t>
      </w:r>
      <w:r w:rsidR="008B5354" w:rsidRPr="00B04CCB">
        <w:t xml:space="preserve">: </w:t>
      </w:r>
      <w:r w:rsidR="0023162C" w:rsidRPr="00B04CCB">
        <w:fldChar w:fldCharType="begin">
          <w:ffData>
            <w:name w:val="Text15"/>
            <w:enabled/>
            <w:calcOnExit w:val="0"/>
            <w:textInput/>
          </w:ffData>
        </w:fldChar>
      </w:r>
      <w:bookmarkStart w:id="18" w:name="Text15"/>
      <w:r w:rsidR="0023162C" w:rsidRPr="00B04CCB">
        <w:instrText xml:space="preserve"> FORMTEXT </w:instrText>
      </w:r>
      <w:r w:rsidR="0023162C" w:rsidRPr="00B04CCB">
        <w:fldChar w:fldCharType="separate"/>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fldChar w:fldCharType="end"/>
      </w:r>
      <w:bookmarkEnd w:id="18"/>
      <w:r w:rsidR="008F79C1" w:rsidRPr="00B04CCB">
        <w:br/>
        <w:t>Begin/End Time</w:t>
      </w:r>
      <w:r w:rsidR="005369CF" w:rsidRPr="00B04CCB">
        <w:t>(s)</w:t>
      </w:r>
      <w:r w:rsidR="00371FD4" w:rsidRPr="00B04CCB">
        <w:t xml:space="preserve">: </w:t>
      </w:r>
      <w:r w:rsidR="0023162C" w:rsidRPr="00B04CCB">
        <w:fldChar w:fldCharType="begin">
          <w:ffData>
            <w:name w:val="Text16"/>
            <w:enabled/>
            <w:calcOnExit w:val="0"/>
            <w:textInput/>
          </w:ffData>
        </w:fldChar>
      </w:r>
      <w:bookmarkStart w:id="19" w:name="Text16"/>
      <w:r w:rsidR="0023162C" w:rsidRPr="00B04CCB">
        <w:instrText xml:space="preserve"> FORMTEXT </w:instrText>
      </w:r>
      <w:r w:rsidR="0023162C" w:rsidRPr="00B04CCB">
        <w:fldChar w:fldCharType="separate"/>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rPr>
          <w:noProof/>
        </w:rPr>
        <w:t> </w:t>
      </w:r>
      <w:r w:rsidR="0023162C" w:rsidRPr="00B04CCB">
        <w:fldChar w:fldCharType="end"/>
      </w:r>
      <w:bookmarkEnd w:id="19"/>
    </w:p>
    <w:p w14:paraId="20B857DD" w14:textId="374342C6" w:rsidR="00F215C4" w:rsidRPr="00B04CCB" w:rsidRDefault="00F45278" w:rsidP="008B5354">
      <w:pPr>
        <w:spacing w:line="480" w:lineRule="auto"/>
      </w:pPr>
      <w:r w:rsidRPr="00B04CCB">
        <w:t>Registration Fee (if applicable):</w:t>
      </w:r>
      <w:r w:rsidR="00371FD4" w:rsidRPr="00B04CCB">
        <w:t xml:space="preserve"> </w:t>
      </w:r>
      <w:r w:rsidR="00371FD4" w:rsidRPr="00B04CCB">
        <w:fldChar w:fldCharType="begin">
          <w:ffData>
            <w:name w:val="Text9"/>
            <w:enabled/>
            <w:calcOnExit w:val="0"/>
            <w:textInput/>
          </w:ffData>
        </w:fldChar>
      </w:r>
      <w:bookmarkStart w:id="20" w:name="Text9"/>
      <w:r w:rsidR="00371FD4" w:rsidRPr="00B04CCB">
        <w:instrText xml:space="preserve"> FORMTEXT </w:instrText>
      </w:r>
      <w:r w:rsidR="00371FD4" w:rsidRPr="00B04CCB">
        <w:fldChar w:fldCharType="separate"/>
      </w:r>
      <w:r w:rsidR="00371FD4" w:rsidRPr="00B04CCB">
        <w:rPr>
          <w:noProof/>
        </w:rPr>
        <w:t> </w:t>
      </w:r>
      <w:r w:rsidR="00371FD4" w:rsidRPr="00B04CCB">
        <w:rPr>
          <w:noProof/>
        </w:rPr>
        <w:t> </w:t>
      </w:r>
      <w:r w:rsidR="00371FD4" w:rsidRPr="00B04CCB">
        <w:rPr>
          <w:noProof/>
        </w:rPr>
        <w:t> </w:t>
      </w:r>
      <w:r w:rsidR="00371FD4" w:rsidRPr="00B04CCB">
        <w:rPr>
          <w:noProof/>
        </w:rPr>
        <w:t> </w:t>
      </w:r>
      <w:r w:rsidR="00371FD4" w:rsidRPr="00B04CCB">
        <w:rPr>
          <w:noProof/>
        </w:rPr>
        <w:t> </w:t>
      </w:r>
      <w:r w:rsidR="00371FD4" w:rsidRPr="00B04CCB">
        <w:fldChar w:fldCharType="end"/>
      </w:r>
      <w:bookmarkEnd w:id="20"/>
    </w:p>
    <w:p w14:paraId="599B3882" w14:textId="34F1A52C" w:rsidR="00122CFB" w:rsidRPr="00B04CCB" w:rsidRDefault="00122CFB" w:rsidP="008B5354">
      <w:pPr>
        <w:spacing w:line="480" w:lineRule="auto"/>
        <w:rPr>
          <w:b/>
        </w:rPr>
      </w:pPr>
      <w:r w:rsidRPr="00B04CCB">
        <w:t xml:space="preserve">Intended Audience: </w:t>
      </w:r>
      <w:r w:rsidRPr="00B04CCB">
        <w:fldChar w:fldCharType="begin">
          <w:ffData>
            <w:name w:val="Text20"/>
            <w:enabled/>
            <w:calcOnExit w:val="0"/>
            <w:textInput/>
          </w:ffData>
        </w:fldChar>
      </w:r>
      <w:bookmarkStart w:id="21" w:name="Text20"/>
      <w:r w:rsidRPr="00B04CCB">
        <w:instrText xml:space="preserve"> FORMTEXT </w:instrText>
      </w:r>
      <w:r w:rsidRPr="00B04CCB">
        <w:fldChar w:fldCharType="separate"/>
      </w:r>
      <w:r w:rsidRPr="00B04CCB">
        <w:rPr>
          <w:noProof/>
        </w:rPr>
        <w:t> </w:t>
      </w:r>
      <w:r w:rsidRPr="00B04CCB">
        <w:rPr>
          <w:noProof/>
        </w:rPr>
        <w:t> </w:t>
      </w:r>
      <w:r w:rsidRPr="00B04CCB">
        <w:rPr>
          <w:noProof/>
        </w:rPr>
        <w:t> </w:t>
      </w:r>
      <w:r w:rsidRPr="00B04CCB">
        <w:rPr>
          <w:noProof/>
        </w:rPr>
        <w:t> </w:t>
      </w:r>
      <w:r w:rsidRPr="00B04CCB">
        <w:rPr>
          <w:noProof/>
        </w:rPr>
        <w:t> </w:t>
      </w:r>
      <w:r w:rsidRPr="00B04CCB">
        <w:fldChar w:fldCharType="end"/>
      </w:r>
      <w:bookmarkEnd w:id="21"/>
    </w:p>
    <w:p w14:paraId="3142D662" w14:textId="09867404" w:rsidR="004B5AE7" w:rsidRPr="00B04CCB" w:rsidRDefault="0023162C" w:rsidP="0023162C">
      <w:r w:rsidRPr="00B04CCB">
        <w:rPr>
          <w:b/>
          <w:sz w:val="28"/>
        </w:rPr>
        <w:lastRenderedPageBreak/>
        <w:t>Educational Domains</w:t>
      </w:r>
      <w:r w:rsidRPr="00B04CCB">
        <w:rPr>
          <w:b/>
          <w:sz w:val="28"/>
        </w:rPr>
        <w:br/>
      </w:r>
      <w:r w:rsidRPr="00B04CCB">
        <w:rPr>
          <w:b/>
          <w:sz w:val="28"/>
        </w:rPr>
        <w:br/>
      </w:r>
      <w:r w:rsidR="007F17D4" w:rsidRPr="00B04CCB">
        <w:t xml:space="preserve">Please select the </w:t>
      </w:r>
      <w:r w:rsidR="003079B9" w:rsidRPr="00B04CCB">
        <w:t xml:space="preserve">IC&amp;RC </w:t>
      </w:r>
      <w:r w:rsidR="004B5AE7" w:rsidRPr="00B04CCB">
        <w:t xml:space="preserve">Prevention </w:t>
      </w:r>
      <w:r w:rsidR="003079B9" w:rsidRPr="00B04CCB">
        <w:t>Performance Domain</w:t>
      </w:r>
      <w:r w:rsidR="00A11601" w:rsidRPr="00B04CCB">
        <w:t>(</w:t>
      </w:r>
      <w:r w:rsidR="003079B9" w:rsidRPr="00B04CCB">
        <w:t>s</w:t>
      </w:r>
      <w:r w:rsidR="00A11601" w:rsidRPr="00B04CCB">
        <w:t>)</w:t>
      </w:r>
      <w:r w:rsidR="00CB287C" w:rsidRPr="00B04CCB">
        <w:t xml:space="preserve"> and associated task</w:t>
      </w:r>
      <w:r w:rsidR="00A11601" w:rsidRPr="00B04CCB">
        <w:t>(</w:t>
      </w:r>
      <w:r w:rsidR="00CB287C" w:rsidRPr="00B04CCB">
        <w:t>s</w:t>
      </w:r>
      <w:r w:rsidR="00A11601" w:rsidRPr="00B04CCB">
        <w:t xml:space="preserve">) </w:t>
      </w:r>
      <w:r w:rsidR="00782427" w:rsidRPr="00B04CCB">
        <w:t xml:space="preserve">covered in the </w:t>
      </w:r>
      <w:r w:rsidR="00F25F44" w:rsidRPr="00B04CCB">
        <w:t>educational session</w:t>
      </w:r>
      <w:r w:rsidR="004B5AE7" w:rsidRPr="00B04CCB">
        <w:t>. Check all that apply</w:t>
      </w:r>
      <w:r w:rsidR="00CB287C" w:rsidRPr="00B04CCB">
        <w:t>:</w:t>
      </w:r>
    </w:p>
    <w:p w14:paraId="6C273B26" w14:textId="77777777" w:rsidR="00782427" w:rsidRPr="00B04CCB" w:rsidRDefault="00782427" w:rsidP="00AC3D24"/>
    <w:p w14:paraId="023ECA00" w14:textId="77777777" w:rsidR="00A11601" w:rsidRPr="00B04CCB" w:rsidRDefault="00A11601" w:rsidP="00AC3D24"/>
    <w:p w14:paraId="04D98E8C" w14:textId="45975121" w:rsidR="00CB287C" w:rsidRPr="00B04CCB" w:rsidRDefault="00715540" w:rsidP="00BD4941">
      <w:pPr>
        <w:spacing w:line="360" w:lineRule="auto"/>
        <w:rPr>
          <w:b/>
        </w:rPr>
      </w:pPr>
      <w:r w:rsidRPr="00B04CCB">
        <w:fldChar w:fldCharType="begin">
          <w:ffData>
            <w:name w:val="Check1"/>
            <w:enabled/>
            <w:calcOnExit w:val="0"/>
            <w:checkBox>
              <w:sizeAuto/>
              <w:default w:val="0"/>
              <w:checked w:val="0"/>
            </w:checkBox>
          </w:ffData>
        </w:fldChar>
      </w:r>
      <w:bookmarkStart w:id="22" w:name="Check1"/>
      <w:r w:rsidRPr="00B04CCB">
        <w:instrText xml:space="preserve"> FORMCHECKBOX </w:instrText>
      </w:r>
      <w:r w:rsidR="00000000">
        <w:fldChar w:fldCharType="separate"/>
      </w:r>
      <w:r w:rsidRPr="00B04CCB">
        <w:fldChar w:fldCharType="end"/>
      </w:r>
      <w:bookmarkEnd w:id="22"/>
      <w:r w:rsidR="00CB287C" w:rsidRPr="00B04CCB">
        <w:t xml:space="preserve"> </w:t>
      </w:r>
      <w:r w:rsidR="00782427" w:rsidRPr="00B04CCB">
        <w:rPr>
          <w:rFonts w:ascii="Bookman Old Style" w:eastAsia="Times New Roman" w:hAnsi="Bookman Old Style" w:cs="Calibri-Bold"/>
          <w:b/>
          <w:bCs/>
          <w:color w:val="C00000"/>
          <w:sz w:val="28"/>
        </w:rPr>
        <w:t>Planning and Evaluation</w:t>
      </w:r>
      <w:r w:rsidR="00CB287C" w:rsidRPr="00B04CCB">
        <w:rPr>
          <w:rFonts w:ascii="Bookman Old Style" w:eastAsia="Times New Roman" w:hAnsi="Bookman Old Style" w:cs="Calibri-Bold"/>
          <w:b/>
          <w:bCs/>
          <w:color w:val="C00000"/>
          <w:sz w:val="28"/>
        </w:rPr>
        <w:t xml:space="preserve"> (Domain 1)</w:t>
      </w:r>
      <w:r w:rsidR="00CB287C" w:rsidRPr="00B04CCB">
        <w:rPr>
          <w:b/>
        </w:rPr>
        <w:br/>
        <w:t>Associated Tasks</w:t>
      </w:r>
    </w:p>
    <w:p w14:paraId="153199DF" w14:textId="540FDC36"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8"/>
            <w:enabled/>
            <w:calcOnExit w:val="0"/>
            <w:checkBox>
              <w:sizeAuto/>
              <w:default w:val="0"/>
              <w:checked w:val="0"/>
            </w:checkBox>
          </w:ffData>
        </w:fldChar>
      </w:r>
      <w:bookmarkStart w:id="23" w:name="Check8"/>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23"/>
      <w:r w:rsidRPr="00B04CCB">
        <w:rPr>
          <w:rFonts w:ascii="Bookman Old Style" w:hAnsi="Bookman Old Style" w:cs="Calibri"/>
          <w:color w:val="000000"/>
          <w:spacing w:val="-4"/>
          <w:sz w:val="22"/>
          <w:szCs w:val="22"/>
        </w:rPr>
        <w:t xml:space="preserve"> Determine the level of community readiness for change.</w:t>
      </w:r>
    </w:p>
    <w:p w14:paraId="2AE8BBCE" w14:textId="752E73C3"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9"/>
            <w:enabled/>
            <w:calcOnExit w:val="0"/>
            <w:checkBox>
              <w:sizeAuto/>
              <w:default w:val="0"/>
              <w:checked w:val="0"/>
            </w:checkBox>
          </w:ffData>
        </w:fldChar>
      </w:r>
      <w:bookmarkStart w:id="24" w:name="Check9"/>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24"/>
      <w:r w:rsidRPr="00B04CCB">
        <w:rPr>
          <w:rFonts w:ascii="Bookman Old Style" w:hAnsi="Bookman Old Style" w:cs="Calibri"/>
          <w:color w:val="000000"/>
          <w:spacing w:val="-4"/>
          <w:sz w:val="22"/>
          <w:szCs w:val="22"/>
        </w:rPr>
        <w:t xml:space="preserve"> Identify appropriate methods to gather relevant data for prevention planning.</w:t>
      </w:r>
    </w:p>
    <w:p w14:paraId="3D79A5BA" w14:textId="6A08E486"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0"/>
            <w:enabled/>
            <w:calcOnExit w:val="0"/>
            <w:checkBox>
              <w:sizeAuto/>
              <w:default w:val="0"/>
              <w:checked w:val="0"/>
            </w:checkBox>
          </w:ffData>
        </w:fldChar>
      </w:r>
      <w:bookmarkStart w:id="25" w:name="Check10"/>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25"/>
      <w:r w:rsidRPr="00B04CCB">
        <w:rPr>
          <w:rFonts w:ascii="Bookman Old Style" w:hAnsi="Bookman Old Style" w:cs="Calibri"/>
          <w:color w:val="000000"/>
          <w:spacing w:val="-4"/>
          <w:sz w:val="22"/>
          <w:szCs w:val="22"/>
        </w:rPr>
        <w:t xml:space="preserve"> Identify existing resources available to address the community needs.</w:t>
      </w:r>
    </w:p>
    <w:p w14:paraId="7ED7ACE1" w14:textId="754DC28B"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1"/>
            <w:enabled/>
            <w:calcOnExit w:val="0"/>
            <w:checkBox>
              <w:sizeAuto/>
              <w:default w:val="0"/>
            </w:checkBox>
          </w:ffData>
        </w:fldChar>
      </w:r>
      <w:bookmarkStart w:id="26" w:name="Check11"/>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26"/>
      <w:r w:rsidRPr="00B04CCB">
        <w:rPr>
          <w:rFonts w:ascii="Bookman Old Style" w:hAnsi="Bookman Old Style" w:cs="Calibri"/>
          <w:color w:val="000000"/>
          <w:spacing w:val="-4"/>
          <w:sz w:val="22"/>
          <w:szCs w:val="22"/>
        </w:rPr>
        <w:t xml:space="preserve"> Identify gaps in resources based on the assessment of community conditions.</w:t>
      </w:r>
    </w:p>
    <w:p w14:paraId="33102B8D" w14:textId="435BCA7A"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2"/>
            <w:enabled/>
            <w:calcOnExit w:val="0"/>
            <w:checkBox>
              <w:sizeAuto/>
              <w:default w:val="0"/>
            </w:checkBox>
          </w:ffData>
        </w:fldChar>
      </w:r>
      <w:bookmarkStart w:id="27" w:name="Check12"/>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27"/>
      <w:r w:rsidRPr="00B04CCB">
        <w:rPr>
          <w:rFonts w:ascii="Bookman Old Style" w:hAnsi="Bookman Old Style" w:cs="Calibri"/>
          <w:color w:val="000000"/>
          <w:spacing w:val="-4"/>
          <w:sz w:val="22"/>
          <w:szCs w:val="22"/>
        </w:rPr>
        <w:t xml:space="preserve"> Identify the target audience.</w:t>
      </w:r>
    </w:p>
    <w:p w14:paraId="4FABEDA7" w14:textId="77777777"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3"/>
            <w:enabled/>
            <w:calcOnExit w:val="0"/>
            <w:checkBox>
              <w:sizeAuto/>
              <w:default w:val="0"/>
            </w:checkBox>
          </w:ffData>
        </w:fldChar>
      </w:r>
      <w:bookmarkStart w:id="28" w:name="Check13"/>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28"/>
      <w:r w:rsidRPr="00B04CCB">
        <w:rPr>
          <w:rFonts w:ascii="Bookman Old Style" w:hAnsi="Bookman Old Style" w:cs="Calibri"/>
          <w:color w:val="000000"/>
          <w:spacing w:val="-4"/>
          <w:sz w:val="22"/>
          <w:szCs w:val="22"/>
        </w:rPr>
        <w:t xml:space="preserve"> Identify factors that place persons in the target audience at greater risk for the identified problem.</w:t>
      </w:r>
    </w:p>
    <w:p w14:paraId="1AE9CE37" w14:textId="2985025C"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5"/>
            <w:enabled/>
            <w:calcOnExit w:val="0"/>
            <w:checkBox>
              <w:sizeAuto/>
              <w:default w:val="0"/>
            </w:checkBox>
          </w:ffData>
        </w:fldChar>
      </w:r>
      <w:bookmarkStart w:id="29" w:name="Check15"/>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29"/>
      <w:r w:rsidR="00602A69" w:rsidRPr="00B04CCB">
        <w:rPr>
          <w:rFonts w:ascii="Bookman Old Style" w:hAnsi="Bookman Old Style" w:cs="Calibri"/>
          <w:color w:val="000000"/>
          <w:spacing w:val="-4"/>
          <w:sz w:val="22"/>
          <w:szCs w:val="22"/>
        </w:rPr>
        <w:t xml:space="preserve"> </w:t>
      </w:r>
      <w:r w:rsidRPr="00B04CCB">
        <w:rPr>
          <w:rFonts w:ascii="Bookman Old Style" w:hAnsi="Bookman Old Style" w:cs="Calibri"/>
          <w:color w:val="000000"/>
          <w:spacing w:val="-4"/>
          <w:sz w:val="22"/>
          <w:szCs w:val="22"/>
        </w:rPr>
        <w:t>Identify factors that provide protection or resilience for the target audience.</w:t>
      </w:r>
    </w:p>
    <w:p w14:paraId="1698DA7E" w14:textId="77E4160B"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4"/>
            <w:enabled/>
            <w:calcOnExit w:val="0"/>
            <w:checkBox>
              <w:sizeAuto/>
              <w:default w:val="0"/>
            </w:checkBox>
          </w:ffData>
        </w:fldChar>
      </w:r>
      <w:bookmarkStart w:id="30" w:name="Check14"/>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0"/>
      <w:r w:rsidRPr="00B04CCB">
        <w:rPr>
          <w:rFonts w:ascii="Bookman Old Style" w:hAnsi="Bookman Old Style" w:cs="Calibri"/>
          <w:color w:val="000000"/>
          <w:spacing w:val="-4"/>
          <w:sz w:val="22"/>
          <w:szCs w:val="22"/>
        </w:rPr>
        <w:t xml:space="preserve"> Determine priorities based on comprehensive community assessment.</w:t>
      </w:r>
    </w:p>
    <w:p w14:paraId="0102C455" w14:textId="07B2B569"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6"/>
            <w:enabled/>
            <w:calcOnExit w:val="0"/>
            <w:checkBox>
              <w:sizeAuto/>
              <w:default w:val="0"/>
            </w:checkBox>
          </w:ffData>
        </w:fldChar>
      </w:r>
      <w:bookmarkStart w:id="31" w:name="Check16"/>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1"/>
      <w:r w:rsidRPr="00B04CCB">
        <w:rPr>
          <w:rFonts w:ascii="Bookman Old Style" w:hAnsi="Bookman Old Style" w:cs="Calibri"/>
          <w:color w:val="000000"/>
          <w:spacing w:val="-4"/>
          <w:sz w:val="22"/>
          <w:szCs w:val="22"/>
        </w:rPr>
        <w:t xml:space="preserve"> Develop a prevention plan based on research and theory that addresses community needs and desired outcomes.</w:t>
      </w:r>
    </w:p>
    <w:p w14:paraId="623298F7" w14:textId="51E3D4E4"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7"/>
            <w:enabled/>
            <w:calcOnExit w:val="0"/>
            <w:checkBox>
              <w:sizeAuto/>
              <w:default w:val="0"/>
            </w:checkBox>
          </w:ffData>
        </w:fldChar>
      </w:r>
      <w:bookmarkStart w:id="32" w:name="Check17"/>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2"/>
      <w:r w:rsidRPr="00B04CCB">
        <w:rPr>
          <w:rFonts w:ascii="Bookman Old Style" w:hAnsi="Bookman Old Style" w:cs="Calibri"/>
          <w:color w:val="000000"/>
          <w:spacing w:val="-4"/>
          <w:sz w:val="22"/>
          <w:szCs w:val="22"/>
        </w:rPr>
        <w:t xml:space="preserve"> Select prevention strategies, programs, and best practices to meet the identified needs of the community.</w:t>
      </w:r>
    </w:p>
    <w:p w14:paraId="4A231C64" w14:textId="637E2BAD"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8"/>
            <w:enabled/>
            <w:calcOnExit w:val="0"/>
            <w:checkBox>
              <w:sizeAuto/>
              <w:default w:val="0"/>
            </w:checkBox>
          </w:ffData>
        </w:fldChar>
      </w:r>
      <w:bookmarkStart w:id="33" w:name="Check18"/>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3"/>
      <w:r w:rsidRPr="00B04CCB">
        <w:rPr>
          <w:rFonts w:ascii="Bookman Old Style" w:hAnsi="Bookman Old Style" w:cs="Calibri"/>
          <w:color w:val="000000"/>
          <w:spacing w:val="-4"/>
          <w:sz w:val="22"/>
          <w:szCs w:val="22"/>
        </w:rPr>
        <w:t xml:space="preserve"> Implement a strategic planning process that results in the development and implementation of a quality strategic plan.</w:t>
      </w:r>
    </w:p>
    <w:p w14:paraId="4004F368" w14:textId="40B6FE25"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19"/>
            <w:enabled/>
            <w:calcOnExit w:val="0"/>
            <w:checkBox>
              <w:sizeAuto/>
              <w:default w:val="0"/>
            </w:checkBox>
          </w:ffData>
        </w:fldChar>
      </w:r>
      <w:bookmarkStart w:id="34" w:name="Check19"/>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4"/>
      <w:r w:rsidRPr="00B04CCB">
        <w:rPr>
          <w:rFonts w:ascii="Bookman Old Style" w:hAnsi="Bookman Old Style" w:cs="Calibri"/>
          <w:color w:val="000000"/>
          <w:spacing w:val="-4"/>
          <w:sz w:val="22"/>
          <w:szCs w:val="22"/>
        </w:rPr>
        <w:t xml:space="preserve"> Identify appropriate prevention program evaluation strategies.</w:t>
      </w:r>
    </w:p>
    <w:p w14:paraId="18FAB6C6" w14:textId="75CB03F5"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0"/>
            <w:enabled/>
            <w:calcOnExit w:val="0"/>
            <w:checkBox>
              <w:sizeAuto/>
              <w:default w:val="0"/>
            </w:checkBox>
          </w:ffData>
        </w:fldChar>
      </w:r>
      <w:bookmarkStart w:id="35" w:name="Check20"/>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5"/>
      <w:r w:rsidRPr="00B04CCB">
        <w:rPr>
          <w:rFonts w:ascii="Bookman Old Style" w:hAnsi="Bookman Old Style" w:cs="Calibri"/>
          <w:color w:val="000000"/>
          <w:spacing w:val="-4"/>
          <w:sz w:val="22"/>
          <w:szCs w:val="22"/>
        </w:rPr>
        <w:t xml:space="preserve"> Administer surveys/pre/posttests at work plan activities.</w:t>
      </w:r>
    </w:p>
    <w:p w14:paraId="6542832C" w14:textId="6D90D128"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1"/>
            <w:enabled/>
            <w:calcOnExit w:val="0"/>
            <w:checkBox>
              <w:sizeAuto/>
              <w:default w:val="0"/>
            </w:checkBox>
          </w:ffData>
        </w:fldChar>
      </w:r>
      <w:bookmarkStart w:id="36" w:name="Check21"/>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6"/>
      <w:r w:rsidRPr="00B04CCB">
        <w:rPr>
          <w:rFonts w:ascii="Bookman Old Style" w:hAnsi="Bookman Old Style" w:cs="Calibri"/>
          <w:color w:val="000000"/>
          <w:spacing w:val="-4"/>
          <w:sz w:val="22"/>
          <w:szCs w:val="22"/>
        </w:rPr>
        <w:t xml:space="preserve"> Conduct evaluation activities to document program fidelity.</w:t>
      </w:r>
    </w:p>
    <w:p w14:paraId="43AF267F" w14:textId="23269EF6"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2"/>
            <w:enabled/>
            <w:calcOnExit w:val="0"/>
            <w:checkBox>
              <w:sizeAuto/>
              <w:default w:val="0"/>
            </w:checkBox>
          </w:ffData>
        </w:fldChar>
      </w:r>
      <w:bookmarkStart w:id="37" w:name="Check22"/>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7"/>
      <w:r w:rsidRPr="00B04CCB">
        <w:rPr>
          <w:rFonts w:ascii="Bookman Old Style" w:hAnsi="Bookman Old Style" w:cs="Calibri"/>
          <w:color w:val="000000"/>
          <w:spacing w:val="-4"/>
          <w:sz w:val="22"/>
          <w:szCs w:val="22"/>
        </w:rPr>
        <w:t xml:space="preserve"> Collect evaluation documentation for process and outcome measures.</w:t>
      </w:r>
    </w:p>
    <w:p w14:paraId="3164A51D" w14:textId="5558B21B"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3"/>
            <w:enabled/>
            <w:calcOnExit w:val="0"/>
            <w:checkBox>
              <w:sizeAuto/>
              <w:default w:val="0"/>
            </w:checkBox>
          </w:ffData>
        </w:fldChar>
      </w:r>
      <w:bookmarkStart w:id="38" w:name="Check23"/>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8"/>
      <w:r w:rsidRPr="00B04CCB">
        <w:rPr>
          <w:rFonts w:ascii="Bookman Old Style" w:hAnsi="Bookman Old Style" w:cs="Calibri"/>
          <w:color w:val="000000"/>
          <w:spacing w:val="-4"/>
          <w:sz w:val="22"/>
          <w:szCs w:val="22"/>
        </w:rPr>
        <w:t xml:space="preserve"> Evaluate activities and identify opportunities to improve outcomes.</w:t>
      </w:r>
    </w:p>
    <w:p w14:paraId="7D1F0E3E" w14:textId="15908D13"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4"/>
            <w:enabled/>
            <w:calcOnExit w:val="0"/>
            <w:checkBox>
              <w:sizeAuto/>
              <w:default w:val="0"/>
            </w:checkBox>
          </w:ffData>
        </w:fldChar>
      </w:r>
      <w:bookmarkStart w:id="39" w:name="Check24"/>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39"/>
      <w:r w:rsidRPr="00B04CCB">
        <w:rPr>
          <w:rFonts w:ascii="Bookman Old Style" w:hAnsi="Bookman Old Style" w:cs="Calibri"/>
          <w:color w:val="000000"/>
          <w:spacing w:val="-4"/>
          <w:sz w:val="22"/>
          <w:szCs w:val="22"/>
        </w:rPr>
        <w:t xml:space="preserve"> Utilize evaluation to enhance sustainability of prevention activities.</w:t>
      </w:r>
    </w:p>
    <w:p w14:paraId="2B725005" w14:textId="68B1CC02"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5"/>
            <w:enabled/>
            <w:calcOnExit w:val="0"/>
            <w:checkBox>
              <w:sizeAuto/>
              <w:default w:val="0"/>
            </w:checkBox>
          </w:ffData>
        </w:fldChar>
      </w:r>
      <w:bookmarkStart w:id="40" w:name="Check25"/>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40"/>
      <w:r w:rsidRPr="00B04CCB">
        <w:rPr>
          <w:rFonts w:ascii="Bookman Old Style" w:hAnsi="Bookman Old Style" w:cs="Calibri"/>
          <w:color w:val="000000"/>
          <w:spacing w:val="-4"/>
          <w:sz w:val="22"/>
          <w:szCs w:val="22"/>
        </w:rPr>
        <w:t xml:space="preserve"> Provide applicable workgroups with prevention information and other support to meet prevention outcomes.</w:t>
      </w:r>
    </w:p>
    <w:p w14:paraId="5B748E15" w14:textId="2237A7D0"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6"/>
            <w:enabled/>
            <w:calcOnExit w:val="0"/>
            <w:checkBox>
              <w:sizeAuto/>
              <w:default w:val="0"/>
            </w:checkBox>
          </w:ffData>
        </w:fldChar>
      </w:r>
      <w:bookmarkStart w:id="41" w:name="Check26"/>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41"/>
      <w:r w:rsidRPr="00B04CCB">
        <w:rPr>
          <w:rFonts w:ascii="Bookman Old Style" w:hAnsi="Bookman Old Style" w:cs="Calibri"/>
          <w:color w:val="000000"/>
          <w:spacing w:val="-4"/>
          <w:sz w:val="22"/>
          <w:szCs w:val="22"/>
        </w:rPr>
        <w:t xml:space="preserve"> Incorporate cultural responsiveness into all planning and evaluation activities.</w:t>
      </w:r>
    </w:p>
    <w:p w14:paraId="217B934C" w14:textId="7B1A0013" w:rsidR="00CB287C" w:rsidRPr="00B04CCB" w:rsidRDefault="00CB287C" w:rsidP="00B04CCB">
      <w:pPr>
        <w:autoSpaceDE w:val="0"/>
        <w:autoSpaceDN w:val="0"/>
        <w:adjustRightInd w:val="0"/>
        <w:ind w:left="720"/>
        <w:jc w:val="both"/>
        <w:rPr>
          <w:rFonts w:ascii="Bookman Old Style" w:hAnsi="Bookman Old Style" w:cs="Calibri"/>
          <w:color w:val="000000"/>
          <w:spacing w:val="-4"/>
          <w:sz w:val="22"/>
          <w:szCs w:val="22"/>
        </w:rPr>
      </w:pPr>
      <w:r w:rsidRPr="00B04CCB">
        <w:rPr>
          <w:rFonts w:ascii="Bookman Old Style" w:hAnsi="Bookman Old Style" w:cs="Calibri"/>
          <w:color w:val="000000"/>
          <w:spacing w:val="-4"/>
          <w:sz w:val="22"/>
          <w:szCs w:val="22"/>
        </w:rPr>
        <w:fldChar w:fldCharType="begin">
          <w:ffData>
            <w:name w:val="Check27"/>
            <w:enabled/>
            <w:calcOnExit w:val="0"/>
            <w:checkBox>
              <w:sizeAuto/>
              <w:default w:val="0"/>
            </w:checkBox>
          </w:ffData>
        </w:fldChar>
      </w:r>
      <w:bookmarkStart w:id="42" w:name="Check27"/>
      <w:r w:rsidRPr="00B04CCB">
        <w:rPr>
          <w:rFonts w:ascii="Bookman Old Style" w:hAnsi="Bookman Old Style" w:cs="Calibri"/>
          <w:color w:val="000000"/>
          <w:spacing w:val="-4"/>
          <w:sz w:val="22"/>
          <w:szCs w:val="22"/>
        </w:rPr>
        <w:instrText xml:space="preserve"> FORMCHECKBOX </w:instrText>
      </w:r>
      <w:r w:rsidR="00000000">
        <w:rPr>
          <w:rFonts w:ascii="Bookman Old Style" w:hAnsi="Bookman Old Style" w:cs="Calibri"/>
          <w:color w:val="000000"/>
          <w:spacing w:val="-4"/>
          <w:sz w:val="22"/>
          <w:szCs w:val="22"/>
        </w:rPr>
      </w:r>
      <w:r w:rsidR="00000000">
        <w:rPr>
          <w:rFonts w:ascii="Bookman Old Style" w:hAnsi="Bookman Old Style" w:cs="Calibri"/>
          <w:color w:val="000000"/>
          <w:spacing w:val="-4"/>
          <w:sz w:val="22"/>
          <w:szCs w:val="22"/>
        </w:rPr>
        <w:fldChar w:fldCharType="separate"/>
      </w:r>
      <w:r w:rsidRPr="00B04CCB">
        <w:rPr>
          <w:rFonts w:ascii="Bookman Old Style" w:hAnsi="Bookman Old Style" w:cs="Calibri"/>
          <w:color w:val="000000"/>
          <w:spacing w:val="-4"/>
          <w:sz w:val="22"/>
          <w:szCs w:val="22"/>
        </w:rPr>
        <w:fldChar w:fldCharType="end"/>
      </w:r>
      <w:bookmarkEnd w:id="42"/>
      <w:r w:rsidRPr="00B04CCB">
        <w:rPr>
          <w:rFonts w:ascii="Bookman Old Style" w:hAnsi="Bookman Old Style" w:cs="Calibri"/>
          <w:color w:val="000000"/>
          <w:spacing w:val="-4"/>
          <w:sz w:val="22"/>
          <w:szCs w:val="22"/>
        </w:rPr>
        <w:t xml:space="preserve"> Prepare and maintain reports, records, and documents pertaining to funding sources.</w:t>
      </w:r>
    </w:p>
    <w:p w14:paraId="6223DF12" w14:textId="77777777" w:rsidR="00CB287C" w:rsidRPr="00B04CCB" w:rsidRDefault="00CB287C" w:rsidP="00CB287C">
      <w:pPr>
        <w:ind w:left="720"/>
      </w:pPr>
    </w:p>
    <w:p w14:paraId="7DFA3135" w14:textId="77777777" w:rsidR="00A11601" w:rsidRPr="00B04CCB" w:rsidRDefault="00A11601" w:rsidP="00CB287C">
      <w:pPr>
        <w:ind w:left="720"/>
      </w:pPr>
    </w:p>
    <w:p w14:paraId="1D9D3BAE" w14:textId="254115CE" w:rsidR="00782427" w:rsidRPr="00B04CCB" w:rsidRDefault="003079B9" w:rsidP="00CB287C">
      <w:pPr>
        <w:spacing w:line="360" w:lineRule="auto"/>
        <w:rPr>
          <w:b/>
          <w:sz w:val="28"/>
        </w:rPr>
      </w:pPr>
      <w:r w:rsidRPr="00B04CCB">
        <w:fldChar w:fldCharType="begin">
          <w:ffData>
            <w:name w:val="Check2"/>
            <w:enabled/>
            <w:calcOnExit w:val="0"/>
            <w:checkBox>
              <w:sizeAuto/>
              <w:default w:val="0"/>
            </w:checkBox>
          </w:ffData>
        </w:fldChar>
      </w:r>
      <w:bookmarkStart w:id="43" w:name="Check2"/>
      <w:r w:rsidRPr="00B04CCB">
        <w:instrText xml:space="preserve"> FORMCHECKBOX </w:instrText>
      </w:r>
      <w:r w:rsidR="00000000">
        <w:fldChar w:fldCharType="separate"/>
      </w:r>
      <w:r w:rsidRPr="00B04CCB">
        <w:fldChar w:fldCharType="end"/>
      </w:r>
      <w:bookmarkEnd w:id="43"/>
      <w:r w:rsidR="00CB287C" w:rsidRPr="00B04CCB">
        <w:t xml:space="preserve"> </w:t>
      </w:r>
      <w:r w:rsidR="00782427" w:rsidRPr="00B04CCB">
        <w:rPr>
          <w:rFonts w:ascii="Bookman Old Style" w:eastAsia="Times New Roman" w:hAnsi="Bookman Old Style" w:cs="Calibri-Bold"/>
          <w:b/>
          <w:bCs/>
          <w:color w:val="C00000"/>
          <w:sz w:val="28"/>
        </w:rPr>
        <w:t>Prevention Education and Service Delivery</w:t>
      </w:r>
      <w:r w:rsidR="00CB287C" w:rsidRPr="00B04CCB">
        <w:rPr>
          <w:rFonts w:ascii="Bookman Old Style" w:eastAsia="Times New Roman" w:hAnsi="Bookman Old Style" w:cs="Calibri-Bold"/>
          <w:b/>
          <w:bCs/>
          <w:color w:val="C00000"/>
          <w:sz w:val="28"/>
        </w:rPr>
        <w:t xml:space="preserve"> (Domain 2)</w:t>
      </w:r>
    </w:p>
    <w:p w14:paraId="44DCA376" w14:textId="0D2B1526" w:rsidR="00CB287C" w:rsidRPr="00B04CCB" w:rsidRDefault="00CB287C" w:rsidP="00CB287C">
      <w:pPr>
        <w:spacing w:line="360" w:lineRule="auto"/>
        <w:rPr>
          <w:b/>
        </w:rPr>
      </w:pPr>
      <w:r w:rsidRPr="00B04CCB">
        <w:rPr>
          <w:b/>
        </w:rPr>
        <w:t>Associated Tasks</w:t>
      </w:r>
    </w:p>
    <w:p w14:paraId="48D70CA6" w14:textId="748AA081" w:rsidR="00CB287C" w:rsidRPr="00B04CCB" w:rsidRDefault="00EE3ED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28"/>
            <w:enabled/>
            <w:calcOnExit/>
            <w:checkBox>
              <w:sizeAuto/>
              <w:default w:val="0"/>
            </w:checkBox>
          </w:ffData>
        </w:fldChar>
      </w:r>
      <w:bookmarkStart w:id="44" w:name="Check28"/>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44"/>
      <w:r w:rsidR="00715540"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Coordinate prevention activities.</w:t>
      </w:r>
    </w:p>
    <w:p w14:paraId="7D0D1ED5" w14:textId="0E44A4C0" w:rsidR="00CB287C" w:rsidRPr="00B04CCB" w:rsidRDefault="00715540"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29"/>
            <w:enabled/>
            <w:calcOnExit w:val="0"/>
            <w:checkBox>
              <w:sizeAuto/>
              <w:default w:val="0"/>
            </w:checkBox>
          </w:ffData>
        </w:fldChar>
      </w:r>
      <w:bookmarkStart w:id="45" w:name="Check29"/>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45"/>
      <w:r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Implement prevention education and skill development activities appropriate for the target audience.</w:t>
      </w:r>
    </w:p>
    <w:p w14:paraId="3902E2C7" w14:textId="77777777" w:rsidR="003249C7" w:rsidRPr="00B04CCB" w:rsidRDefault="00715540"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0"/>
            <w:enabled/>
            <w:calcOnExit w:val="0"/>
            <w:checkBox>
              <w:sizeAuto/>
              <w:default w:val="0"/>
            </w:checkBox>
          </w:ffData>
        </w:fldChar>
      </w:r>
      <w:bookmarkStart w:id="46" w:name="Check30"/>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46"/>
      <w:r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Provide prevention education and skill development programs that contain accurate, relevant, and timely content.</w:t>
      </w:r>
    </w:p>
    <w:p w14:paraId="27D34FA3" w14:textId="5CA52F73" w:rsidR="00715540" w:rsidRPr="00B04CCB" w:rsidRDefault="003249C7"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3"/>
            <w:enabled/>
            <w:calcOnExit w:val="0"/>
            <w:checkBox>
              <w:sizeAuto/>
              <w:default w:val="0"/>
            </w:checkBox>
          </w:ffData>
        </w:fldChar>
      </w:r>
      <w:bookmarkStart w:id="47" w:name="Check33"/>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47"/>
      <w:r w:rsidR="00BD4941"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Maintain program fidelity when implementing evidence</w:t>
      </w:r>
      <w:r w:rsidR="00CB287C" w:rsidRPr="00B04CCB">
        <w:rPr>
          <w:rFonts w:cs="Calibri"/>
          <w:color w:val="000000"/>
          <w:sz w:val="22"/>
        </w:rPr>
        <w:t>‐</w:t>
      </w:r>
      <w:r w:rsidR="00CB287C" w:rsidRPr="00B04CCB">
        <w:rPr>
          <w:rFonts w:ascii="Bookman Old Style" w:hAnsi="Bookman Old Style" w:cs="Calibri"/>
          <w:color w:val="000000"/>
          <w:sz w:val="22"/>
        </w:rPr>
        <w:t>based practices.</w:t>
      </w:r>
    </w:p>
    <w:p w14:paraId="7BD4A9A8" w14:textId="481A483C" w:rsidR="00CB287C" w:rsidRPr="00B04CCB" w:rsidRDefault="003249C7"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2"/>
            <w:enabled/>
            <w:calcOnExit w:val="0"/>
            <w:checkBox>
              <w:sizeAuto/>
              <w:default w:val="0"/>
            </w:checkBox>
          </w:ffData>
        </w:fldChar>
      </w:r>
      <w:bookmarkStart w:id="48" w:name="Check32"/>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48"/>
      <w:r w:rsidR="00BD4941" w:rsidRPr="00B04CCB">
        <w:rPr>
          <w:rFonts w:ascii="Bookman Old Style" w:hAnsi="Bookman Old Style" w:cs="Calibri"/>
          <w:color w:val="000000"/>
          <w:sz w:val="22"/>
        </w:rPr>
        <w:t xml:space="preserve"> </w:t>
      </w:r>
      <w:r w:rsidR="00CB287C" w:rsidRPr="00B04CCB">
        <w:rPr>
          <w:rFonts w:ascii="Bookman Old Style" w:hAnsi="Bookman Old Style" w:cs="Calibri"/>
          <w:color w:val="000000"/>
          <w:sz w:val="22"/>
        </w:rPr>
        <w:t>Serve as a resource to community members and organizations regarding prevention strategies and best practices.</w:t>
      </w:r>
    </w:p>
    <w:p w14:paraId="5F77ACBF" w14:textId="77777777" w:rsidR="00CB287C" w:rsidRPr="00B04CCB" w:rsidRDefault="00CB287C" w:rsidP="00AC3D24"/>
    <w:p w14:paraId="3407474C" w14:textId="4CEE412C" w:rsidR="00782427" w:rsidRPr="00B04CCB" w:rsidRDefault="003079B9" w:rsidP="00BF1E55">
      <w:pPr>
        <w:spacing w:line="360" w:lineRule="auto"/>
        <w:rPr>
          <w:rFonts w:ascii="Bookman Old Style" w:eastAsia="Times New Roman" w:hAnsi="Bookman Old Style" w:cs="Calibri-Bold"/>
          <w:b/>
          <w:bCs/>
          <w:color w:val="C00000"/>
          <w:sz w:val="28"/>
        </w:rPr>
      </w:pPr>
      <w:r w:rsidRPr="00B04CCB">
        <w:fldChar w:fldCharType="begin">
          <w:ffData>
            <w:name w:val="Check3"/>
            <w:enabled/>
            <w:calcOnExit w:val="0"/>
            <w:checkBox>
              <w:sizeAuto/>
              <w:default w:val="0"/>
            </w:checkBox>
          </w:ffData>
        </w:fldChar>
      </w:r>
      <w:bookmarkStart w:id="49" w:name="Check3"/>
      <w:r w:rsidRPr="00B04CCB">
        <w:instrText xml:space="preserve"> FORMCHECKBOX </w:instrText>
      </w:r>
      <w:r w:rsidR="00000000">
        <w:fldChar w:fldCharType="separate"/>
      </w:r>
      <w:r w:rsidRPr="00B04CCB">
        <w:fldChar w:fldCharType="end"/>
      </w:r>
      <w:bookmarkEnd w:id="49"/>
      <w:r w:rsidR="00CB287C" w:rsidRPr="00B04CCB">
        <w:t xml:space="preserve"> </w:t>
      </w:r>
      <w:r w:rsidR="00782427" w:rsidRPr="00B04CCB">
        <w:rPr>
          <w:rFonts w:ascii="Bookman Old Style" w:eastAsia="Times New Roman" w:hAnsi="Bookman Old Style" w:cs="Calibri-Bold"/>
          <w:b/>
          <w:bCs/>
          <w:color w:val="C00000"/>
          <w:sz w:val="28"/>
        </w:rPr>
        <w:t>Communication</w:t>
      </w:r>
      <w:r w:rsidR="00CB287C" w:rsidRPr="00B04CCB">
        <w:rPr>
          <w:rFonts w:ascii="Bookman Old Style" w:eastAsia="Times New Roman" w:hAnsi="Bookman Old Style" w:cs="Calibri-Bold"/>
          <w:b/>
          <w:bCs/>
          <w:color w:val="C00000"/>
          <w:sz w:val="28"/>
        </w:rPr>
        <w:t xml:space="preserve"> (Domain 3)</w:t>
      </w:r>
    </w:p>
    <w:p w14:paraId="065CD3EE" w14:textId="1B75F12B" w:rsidR="003249C7" w:rsidRPr="00B04CCB" w:rsidRDefault="003249C7" w:rsidP="00BF1E55">
      <w:pPr>
        <w:spacing w:line="360" w:lineRule="auto"/>
        <w:rPr>
          <w:b/>
        </w:rPr>
      </w:pPr>
      <w:r w:rsidRPr="00B04CCB">
        <w:rPr>
          <w:b/>
        </w:rPr>
        <w:t>Associated Tasks</w:t>
      </w:r>
    </w:p>
    <w:p w14:paraId="16B1AC7B" w14:textId="02A5DEF2"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4"/>
            <w:enabled/>
            <w:calcOnExit w:val="0"/>
            <w:checkBox>
              <w:sizeAuto/>
              <w:default w:val="0"/>
            </w:checkBox>
          </w:ffData>
        </w:fldChar>
      </w:r>
      <w:bookmarkStart w:id="50" w:name="Check34"/>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0"/>
      <w:r w:rsidR="00985EF4"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Promote programs, services, activities, and maintain good public relations.</w:t>
      </w:r>
    </w:p>
    <w:p w14:paraId="3932A474" w14:textId="4B4D47B9"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5"/>
            <w:enabled/>
            <w:calcOnExit w:val="0"/>
            <w:checkBox>
              <w:sizeAuto/>
              <w:default w:val="0"/>
            </w:checkBox>
          </w:ffData>
        </w:fldChar>
      </w:r>
      <w:bookmarkStart w:id="51" w:name="Check35"/>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1"/>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Participate in public awareness campaigns and projects relating to health promotion</w:t>
      </w:r>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across the continuum of care.</w:t>
      </w:r>
    </w:p>
    <w:p w14:paraId="66DBD1B3" w14:textId="4D60D1DB"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6"/>
            <w:enabled/>
            <w:calcOnExit w:val="0"/>
            <w:checkBox>
              <w:sizeAuto/>
              <w:default w:val="0"/>
            </w:checkBox>
          </w:ffData>
        </w:fldChar>
      </w:r>
      <w:bookmarkStart w:id="52" w:name="Check36"/>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2"/>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Identify marketing techniques for prevention programs.</w:t>
      </w:r>
    </w:p>
    <w:p w14:paraId="1A08BEE2" w14:textId="7C9BC630"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7"/>
            <w:enabled/>
            <w:calcOnExit w:val="0"/>
            <w:checkBox>
              <w:sizeAuto/>
              <w:default w:val="0"/>
            </w:checkBox>
          </w:ffData>
        </w:fldChar>
      </w:r>
      <w:bookmarkStart w:id="53" w:name="Check37"/>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3"/>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Apply principles of effective listening.</w:t>
      </w:r>
    </w:p>
    <w:p w14:paraId="5C8FAB6F" w14:textId="43125394"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8"/>
            <w:enabled/>
            <w:calcOnExit w:val="0"/>
            <w:checkBox>
              <w:sizeAuto/>
              <w:default w:val="0"/>
            </w:checkBox>
          </w:ffData>
        </w:fldChar>
      </w:r>
      <w:bookmarkStart w:id="54" w:name="Check38"/>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4"/>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Apply principles of public speaking.</w:t>
      </w:r>
    </w:p>
    <w:p w14:paraId="0EB0982B" w14:textId="2E5F0BAF"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39"/>
            <w:enabled/>
            <w:calcOnExit w:val="0"/>
            <w:checkBox>
              <w:sizeAuto/>
              <w:default w:val="0"/>
            </w:checkBox>
          </w:ffData>
        </w:fldChar>
      </w:r>
      <w:bookmarkStart w:id="55" w:name="Check39"/>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5"/>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Employ effective facilitation skills.</w:t>
      </w:r>
    </w:p>
    <w:p w14:paraId="27CA711B" w14:textId="449713F7"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0"/>
            <w:enabled/>
            <w:calcOnExit w:val="0"/>
            <w:checkBox>
              <w:sizeAuto/>
              <w:default w:val="0"/>
            </w:checkBox>
          </w:ffData>
        </w:fldChar>
      </w:r>
      <w:bookmarkStart w:id="56" w:name="Check40"/>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6"/>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Communicate effectively with various audiences.</w:t>
      </w:r>
    </w:p>
    <w:p w14:paraId="1C61D73A" w14:textId="3278A93D" w:rsidR="003249C7"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1"/>
            <w:enabled/>
            <w:calcOnExit w:val="0"/>
            <w:checkBox>
              <w:sizeAuto/>
              <w:default w:val="0"/>
            </w:checkBox>
          </w:ffData>
        </w:fldChar>
      </w:r>
      <w:bookmarkStart w:id="57" w:name="Check41"/>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7"/>
      <w:r w:rsidRPr="00B04CCB">
        <w:rPr>
          <w:rFonts w:ascii="Bookman Old Style" w:hAnsi="Bookman Old Style" w:cs="Calibri"/>
          <w:color w:val="000000"/>
          <w:sz w:val="22"/>
        </w:rPr>
        <w:t xml:space="preserve"> </w:t>
      </w:r>
      <w:r w:rsidR="003249C7" w:rsidRPr="00B04CCB">
        <w:rPr>
          <w:rFonts w:ascii="Bookman Old Style" w:hAnsi="Bookman Old Style" w:cs="Calibri"/>
          <w:color w:val="000000"/>
          <w:sz w:val="22"/>
        </w:rPr>
        <w:t>Demonstrate interpersonal communication competency.</w:t>
      </w:r>
    </w:p>
    <w:p w14:paraId="323AF92D" w14:textId="77777777" w:rsidR="003249C7" w:rsidRPr="00B04CCB" w:rsidRDefault="003249C7" w:rsidP="00AC3D24">
      <w:pPr>
        <w:rPr>
          <w:b/>
          <w:sz w:val="28"/>
        </w:rPr>
      </w:pPr>
    </w:p>
    <w:p w14:paraId="4927266E" w14:textId="77777777" w:rsidR="00A11601" w:rsidRPr="00B04CCB" w:rsidRDefault="00A11601" w:rsidP="00AC3D24">
      <w:pPr>
        <w:rPr>
          <w:b/>
          <w:sz w:val="28"/>
        </w:rPr>
      </w:pPr>
    </w:p>
    <w:p w14:paraId="7AD41472" w14:textId="5E8992BD" w:rsidR="00BF1E55" w:rsidRPr="00B04CCB" w:rsidRDefault="003079B9" w:rsidP="00BF1E55">
      <w:pPr>
        <w:spacing w:line="360" w:lineRule="auto"/>
        <w:rPr>
          <w:b/>
          <w:sz w:val="28"/>
        </w:rPr>
      </w:pPr>
      <w:r w:rsidRPr="00B04CCB">
        <w:rPr>
          <w:b/>
          <w:szCs w:val="28"/>
        </w:rPr>
        <w:fldChar w:fldCharType="begin">
          <w:ffData>
            <w:name w:val="Check4"/>
            <w:enabled/>
            <w:calcOnExit w:val="0"/>
            <w:checkBox>
              <w:sizeAuto/>
              <w:default w:val="0"/>
            </w:checkBox>
          </w:ffData>
        </w:fldChar>
      </w:r>
      <w:bookmarkStart w:id="58" w:name="Check4"/>
      <w:r w:rsidRPr="00B04CCB">
        <w:rPr>
          <w:b/>
          <w:szCs w:val="28"/>
        </w:rPr>
        <w:instrText xml:space="preserve"> FORMCHECKBOX </w:instrText>
      </w:r>
      <w:r w:rsidR="00000000">
        <w:rPr>
          <w:b/>
          <w:szCs w:val="28"/>
        </w:rPr>
      </w:r>
      <w:r w:rsidR="00000000">
        <w:rPr>
          <w:b/>
          <w:szCs w:val="28"/>
        </w:rPr>
        <w:fldChar w:fldCharType="separate"/>
      </w:r>
      <w:r w:rsidRPr="00B04CCB">
        <w:rPr>
          <w:b/>
          <w:szCs w:val="28"/>
        </w:rPr>
        <w:fldChar w:fldCharType="end"/>
      </w:r>
      <w:bookmarkEnd w:id="58"/>
      <w:r w:rsidR="00CB287C" w:rsidRPr="00B04CCB">
        <w:rPr>
          <w:b/>
          <w:szCs w:val="28"/>
        </w:rPr>
        <w:t xml:space="preserve"> </w:t>
      </w:r>
      <w:r w:rsidR="00782427" w:rsidRPr="00B04CCB">
        <w:rPr>
          <w:rFonts w:ascii="Bookman Old Style" w:eastAsia="Times New Roman" w:hAnsi="Bookman Old Style" w:cs="Calibri-Bold"/>
          <w:b/>
          <w:bCs/>
          <w:color w:val="C00000"/>
          <w:sz w:val="28"/>
        </w:rPr>
        <w:t>Community Organization</w:t>
      </w:r>
      <w:r w:rsidR="00CB287C" w:rsidRPr="00B04CCB">
        <w:rPr>
          <w:rFonts w:ascii="Bookman Old Style" w:eastAsia="Times New Roman" w:hAnsi="Bookman Old Style" w:cs="Calibri-Bold"/>
          <w:b/>
          <w:bCs/>
          <w:color w:val="C00000"/>
          <w:sz w:val="28"/>
        </w:rPr>
        <w:t xml:space="preserve"> (Domain 4)</w:t>
      </w:r>
      <w:r w:rsidR="00BF1E55" w:rsidRPr="00B04CCB">
        <w:rPr>
          <w:rFonts w:ascii="Bookman Old Style" w:eastAsia="Times New Roman" w:hAnsi="Bookman Old Style" w:cs="Calibri-Bold"/>
          <w:b/>
          <w:bCs/>
          <w:color w:val="C00000"/>
          <w:sz w:val="28"/>
        </w:rPr>
        <w:br/>
      </w:r>
      <w:r w:rsidR="00BF1E55" w:rsidRPr="00B04CCB">
        <w:rPr>
          <w:b/>
        </w:rPr>
        <w:t>Associated Tasks</w:t>
      </w:r>
    </w:p>
    <w:p w14:paraId="5ECF4688" w14:textId="635A5AB3"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2"/>
            <w:enabled/>
            <w:calcOnExit w:val="0"/>
            <w:checkBox>
              <w:sizeAuto/>
              <w:default w:val="0"/>
            </w:checkBox>
          </w:ffData>
        </w:fldChar>
      </w:r>
      <w:bookmarkStart w:id="59" w:name="Check42"/>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59"/>
      <w:r w:rsidRPr="00B04CCB">
        <w:rPr>
          <w:rFonts w:ascii="Bookman Old Style" w:hAnsi="Bookman Old Style" w:cs="Calibri"/>
          <w:color w:val="000000"/>
          <w:sz w:val="22"/>
        </w:rPr>
        <w:t xml:space="preserve"> Identify the community demographics and norms.</w:t>
      </w:r>
    </w:p>
    <w:p w14:paraId="50D1C27F" w14:textId="6A7A64F8"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3"/>
            <w:enabled/>
            <w:calcOnExit w:val="0"/>
            <w:checkBox>
              <w:sizeAuto/>
              <w:default w:val="0"/>
            </w:checkBox>
          </w:ffData>
        </w:fldChar>
      </w:r>
      <w:bookmarkStart w:id="60" w:name="Check43"/>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60"/>
      <w:r w:rsidRPr="00B04CCB">
        <w:rPr>
          <w:rFonts w:ascii="Bookman Old Style" w:hAnsi="Bookman Old Style" w:cs="Calibri"/>
          <w:color w:val="000000"/>
          <w:sz w:val="22"/>
        </w:rPr>
        <w:t>Identify a diverse group of stakeholders to include in prevention programming activities.</w:t>
      </w:r>
    </w:p>
    <w:p w14:paraId="1A1F5BFA" w14:textId="1B03120B"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4"/>
            <w:enabled/>
            <w:calcOnExit w:val="0"/>
            <w:checkBox>
              <w:sizeAuto/>
              <w:default w:val="0"/>
            </w:checkBox>
          </w:ffData>
        </w:fldChar>
      </w:r>
      <w:bookmarkStart w:id="61" w:name="Check44"/>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61"/>
      <w:r w:rsidRPr="00B04CCB">
        <w:rPr>
          <w:rFonts w:ascii="Bookman Old Style" w:hAnsi="Bookman Old Style" w:cs="Calibri"/>
          <w:color w:val="000000"/>
          <w:sz w:val="22"/>
        </w:rPr>
        <w:t xml:space="preserve"> Build community ownership of prevention programs by collaborating with stakeholders when planning, implementing, and evaluating prevention activities.</w:t>
      </w:r>
    </w:p>
    <w:p w14:paraId="4018577E" w14:textId="670DC477"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5"/>
            <w:enabled/>
            <w:calcOnExit w:val="0"/>
            <w:checkBox>
              <w:sizeAuto/>
              <w:default w:val="0"/>
            </w:checkBox>
          </w:ffData>
        </w:fldChar>
      </w:r>
      <w:bookmarkStart w:id="62" w:name="Check45"/>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62"/>
      <w:r w:rsidRPr="00B04CCB">
        <w:rPr>
          <w:rFonts w:ascii="Bookman Old Style" w:hAnsi="Bookman Old Style" w:cs="Calibri"/>
          <w:color w:val="000000"/>
          <w:sz w:val="22"/>
        </w:rPr>
        <w:t xml:space="preserve"> Offer guidance to stakeholders and community members in mobilizing for community change.</w:t>
      </w:r>
    </w:p>
    <w:p w14:paraId="00E1562B" w14:textId="03D81B5F"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6"/>
            <w:enabled/>
            <w:calcOnExit w:val="0"/>
            <w:checkBox>
              <w:sizeAuto/>
              <w:default w:val="0"/>
            </w:checkBox>
          </w:ffData>
        </w:fldChar>
      </w:r>
      <w:bookmarkStart w:id="63" w:name="Check46"/>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63"/>
      <w:r w:rsidRPr="00B04CCB">
        <w:rPr>
          <w:rFonts w:ascii="Bookman Old Style" w:hAnsi="Bookman Old Style" w:cs="Calibri"/>
          <w:color w:val="000000"/>
          <w:sz w:val="22"/>
        </w:rPr>
        <w:t xml:space="preserve"> Participate in creating and sustaining community</w:t>
      </w:r>
      <w:r w:rsidRPr="00B04CCB">
        <w:rPr>
          <w:rFonts w:cs="Calibri"/>
          <w:color w:val="000000"/>
          <w:sz w:val="22"/>
        </w:rPr>
        <w:t>‐</w:t>
      </w:r>
      <w:r w:rsidRPr="00B04CCB">
        <w:rPr>
          <w:rFonts w:ascii="Bookman Old Style" w:hAnsi="Bookman Old Style" w:cs="Calibri"/>
          <w:color w:val="000000"/>
          <w:sz w:val="22"/>
        </w:rPr>
        <w:t>based coalitions.</w:t>
      </w:r>
    </w:p>
    <w:p w14:paraId="5FB3577B" w14:textId="54B08ECE"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7"/>
            <w:enabled/>
            <w:calcOnExit w:val="0"/>
            <w:checkBox>
              <w:sizeAuto/>
              <w:default w:val="0"/>
              <w:checked w:val="0"/>
            </w:checkBox>
          </w:ffData>
        </w:fldChar>
      </w:r>
      <w:bookmarkStart w:id="64" w:name="Check47"/>
      <w:r w:rsidRPr="00B04CCB">
        <w:rPr>
          <w:rFonts w:ascii="Bookman Old Style" w:hAnsi="Bookman Old Style" w:cs="Calibri"/>
          <w:color w:val="000000"/>
          <w:sz w:val="22"/>
        </w:rPr>
        <w:instrText xml:space="preserve"> FORMCHECKBOX </w:instrText>
      </w:r>
      <w:r w:rsidR="009B4AFF" w:rsidRPr="00B04CCB">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64"/>
      <w:r w:rsidRPr="00B04CCB">
        <w:rPr>
          <w:rFonts w:ascii="Bookman Old Style" w:hAnsi="Bookman Old Style" w:cs="Calibri"/>
          <w:color w:val="000000"/>
          <w:sz w:val="22"/>
        </w:rPr>
        <w:t xml:space="preserve"> Develop or assist in developing content and materials for meetings and other related activities.</w:t>
      </w:r>
    </w:p>
    <w:p w14:paraId="7E2FFBCC" w14:textId="3066954C"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8"/>
            <w:enabled/>
            <w:calcOnExit w:val="0"/>
            <w:checkBox>
              <w:sizeAuto/>
              <w:default w:val="0"/>
            </w:checkBox>
          </w:ffData>
        </w:fldChar>
      </w:r>
      <w:bookmarkStart w:id="65" w:name="Check48"/>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65"/>
      <w:r w:rsidRPr="00B04CCB">
        <w:rPr>
          <w:rFonts w:ascii="Bookman Old Style" w:hAnsi="Bookman Old Style" w:cs="Calibri"/>
          <w:color w:val="000000"/>
          <w:sz w:val="22"/>
        </w:rPr>
        <w:t>Develop strategic alliances with other service providers within the community.</w:t>
      </w:r>
    </w:p>
    <w:p w14:paraId="11DBBEEB" w14:textId="7EA97E32"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49"/>
            <w:enabled/>
            <w:calcOnExit w:val="0"/>
            <w:checkBox>
              <w:sizeAuto/>
              <w:default w:val="0"/>
            </w:checkBox>
          </w:ffData>
        </w:fldChar>
      </w:r>
      <w:bookmarkStart w:id="66" w:name="Check49"/>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66"/>
      <w:r w:rsidRPr="00B04CCB">
        <w:rPr>
          <w:rFonts w:ascii="Bookman Old Style" w:hAnsi="Bookman Old Style" w:cs="Calibri"/>
          <w:color w:val="000000"/>
          <w:sz w:val="22"/>
        </w:rPr>
        <w:t xml:space="preserve"> Develop collaborative agreements with other service providers within the community.</w:t>
      </w:r>
    </w:p>
    <w:p w14:paraId="3637EFF3" w14:textId="61116E56" w:rsidR="00BF1E55" w:rsidRPr="00B04CCB" w:rsidRDefault="00BF1E55"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0"/>
            <w:enabled/>
            <w:calcOnExit w:val="0"/>
            <w:checkBox>
              <w:sizeAuto/>
              <w:default w:val="0"/>
            </w:checkBox>
          </w:ffData>
        </w:fldChar>
      </w:r>
      <w:bookmarkStart w:id="67" w:name="Check50"/>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67"/>
      <w:r w:rsidRPr="00B04CCB">
        <w:rPr>
          <w:rFonts w:ascii="Bookman Old Style" w:hAnsi="Bookman Old Style" w:cs="Calibri"/>
          <w:color w:val="000000"/>
          <w:sz w:val="22"/>
        </w:rPr>
        <w:t xml:space="preserve"> Participate in behavioral health planning and activities.</w:t>
      </w:r>
    </w:p>
    <w:p w14:paraId="340C7FA4" w14:textId="77777777" w:rsidR="00BF1E55" w:rsidRPr="00B04CCB" w:rsidRDefault="00BF1E55" w:rsidP="00AC3D24">
      <w:pPr>
        <w:rPr>
          <w:b/>
          <w:sz w:val="28"/>
        </w:rPr>
      </w:pPr>
    </w:p>
    <w:p w14:paraId="282FB45D" w14:textId="77777777" w:rsidR="00A11601" w:rsidRPr="00B04CCB" w:rsidRDefault="00A11601" w:rsidP="00AC3D24">
      <w:pPr>
        <w:rPr>
          <w:b/>
          <w:sz w:val="28"/>
        </w:rPr>
      </w:pPr>
    </w:p>
    <w:p w14:paraId="036067B1" w14:textId="1C04C298" w:rsidR="00782427" w:rsidRPr="00B04CCB" w:rsidRDefault="003079B9" w:rsidP="00985EF4">
      <w:pPr>
        <w:spacing w:line="360" w:lineRule="auto"/>
        <w:rPr>
          <w:b/>
        </w:rPr>
      </w:pPr>
      <w:r w:rsidRPr="00B04CCB">
        <w:rPr>
          <w:b/>
        </w:rPr>
        <w:fldChar w:fldCharType="begin">
          <w:ffData>
            <w:name w:val="Check6"/>
            <w:enabled/>
            <w:calcOnExit w:val="0"/>
            <w:checkBox>
              <w:sizeAuto/>
              <w:default w:val="0"/>
            </w:checkBox>
          </w:ffData>
        </w:fldChar>
      </w:r>
      <w:bookmarkStart w:id="68" w:name="Check6"/>
      <w:r w:rsidRPr="00B04CCB">
        <w:rPr>
          <w:b/>
        </w:rPr>
        <w:instrText xml:space="preserve"> FORMCHECKBOX </w:instrText>
      </w:r>
      <w:r w:rsidR="00000000">
        <w:rPr>
          <w:b/>
        </w:rPr>
      </w:r>
      <w:r w:rsidR="00000000">
        <w:rPr>
          <w:b/>
        </w:rPr>
        <w:fldChar w:fldCharType="separate"/>
      </w:r>
      <w:r w:rsidRPr="00B04CCB">
        <w:rPr>
          <w:b/>
        </w:rPr>
        <w:fldChar w:fldCharType="end"/>
      </w:r>
      <w:bookmarkEnd w:id="68"/>
      <w:r w:rsidR="00CB287C" w:rsidRPr="00B04CCB">
        <w:rPr>
          <w:b/>
          <w:color w:val="FF0000"/>
        </w:rPr>
        <w:t xml:space="preserve"> </w:t>
      </w:r>
      <w:r w:rsidR="00782427" w:rsidRPr="00B04CCB">
        <w:rPr>
          <w:rFonts w:ascii="Bookman Old Style" w:eastAsia="Times New Roman" w:hAnsi="Bookman Old Style" w:cs="Calibri-Bold"/>
          <w:b/>
          <w:bCs/>
          <w:color w:val="C00000"/>
          <w:sz w:val="28"/>
        </w:rPr>
        <w:t>Public Policy and Environmental Change</w:t>
      </w:r>
      <w:r w:rsidR="00CB287C" w:rsidRPr="00B04CCB">
        <w:rPr>
          <w:rFonts w:ascii="Bookman Old Style" w:eastAsia="Times New Roman" w:hAnsi="Bookman Old Style" w:cs="Calibri-Bold"/>
          <w:b/>
          <w:bCs/>
          <w:color w:val="C00000"/>
          <w:sz w:val="28"/>
        </w:rPr>
        <w:t xml:space="preserve"> (Domain </w:t>
      </w:r>
      <w:r w:rsidR="00BD4941" w:rsidRPr="00B04CCB">
        <w:rPr>
          <w:rFonts w:ascii="Bookman Old Style" w:eastAsia="Times New Roman" w:hAnsi="Bookman Old Style" w:cs="Calibri-Bold"/>
          <w:b/>
          <w:bCs/>
          <w:color w:val="C00000"/>
          <w:sz w:val="28"/>
        </w:rPr>
        <w:t>5</w:t>
      </w:r>
      <w:r w:rsidR="00CB287C" w:rsidRPr="00B04CCB">
        <w:rPr>
          <w:rFonts w:ascii="Bookman Old Style" w:eastAsia="Times New Roman" w:hAnsi="Bookman Old Style" w:cs="Calibri-Bold"/>
          <w:b/>
          <w:bCs/>
          <w:color w:val="C00000"/>
          <w:sz w:val="28"/>
        </w:rPr>
        <w:t>)</w:t>
      </w:r>
      <w:r w:rsidR="00985EF4" w:rsidRPr="00B04CCB">
        <w:rPr>
          <w:rFonts w:ascii="Bookman Old Style" w:eastAsia="Times New Roman" w:hAnsi="Bookman Old Style" w:cs="Calibri-Bold"/>
          <w:b/>
          <w:bCs/>
          <w:color w:val="C00000"/>
          <w:sz w:val="28"/>
        </w:rPr>
        <w:br/>
      </w:r>
      <w:r w:rsidR="00985EF4" w:rsidRPr="00B04CCB">
        <w:rPr>
          <w:b/>
        </w:rPr>
        <w:t>Associated Tasks</w:t>
      </w:r>
    </w:p>
    <w:p w14:paraId="2AE20E59" w14:textId="7C43C43C"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1"/>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r w:rsidR="00BD4941" w:rsidRPr="00B04CCB">
        <w:rPr>
          <w:rFonts w:ascii="Bookman Old Style" w:hAnsi="Bookman Old Style" w:cs="Calibri"/>
          <w:color w:val="000000"/>
          <w:sz w:val="22"/>
        </w:rPr>
        <w:t xml:space="preserve"> </w:t>
      </w:r>
      <w:r w:rsidRPr="00B04CCB">
        <w:rPr>
          <w:rFonts w:ascii="Bookman Old Style" w:hAnsi="Bookman Old Style" w:cs="Calibri"/>
          <w:color w:val="000000"/>
          <w:sz w:val="22"/>
        </w:rPr>
        <w:t>Provide resources, trainings, and consultations that promote environmental change.</w:t>
      </w:r>
    </w:p>
    <w:p w14:paraId="3D4D317E" w14:textId="77777777"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2"/>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r w:rsidRPr="00B04CCB">
        <w:rPr>
          <w:rFonts w:ascii="Bookman Old Style" w:hAnsi="Bookman Old Style" w:cs="Calibri"/>
          <w:color w:val="000000"/>
          <w:sz w:val="22"/>
        </w:rPr>
        <w:t xml:space="preserve"> Participate in enforcement initiatives to affect environmental change.</w:t>
      </w:r>
    </w:p>
    <w:p w14:paraId="55707B59" w14:textId="498B3381"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3"/>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r w:rsidR="00BD4941" w:rsidRPr="00B04CCB">
        <w:rPr>
          <w:rFonts w:ascii="Bookman Old Style" w:hAnsi="Bookman Old Style" w:cs="Calibri"/>
          <w:color w:val="000000"/>
          <w:sz w:val="22"/>
        </w:rPr>
        <w:t xml:space="preserve"> </w:t>
      </w:r>
      <w:r w:rsidRPr="00B04CCB">
        <w:rPr>
          <w:rFonts w:ascii="Bookman Old Style" w:hAnsi="Bookman Old Style" w:cs="Calibri"/>
          <w:color w:val="000000"/>
          <w:sz w:val="22"/>
        </w:rPr>
        <w:t>Participate in public policy development to affect environmental change.</w:t>
      </w:r>
    </w:p>
    <w:p w14:paraId="5738F799" w14:textId="4ECC32F9"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4"/>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r w:rsidR="00BD4941" w:rsidRPr="00B04CCB">
        <w:rPr>
          <w:rFonts w:ascii="Bookman Old Style" w:hAnsi="Bookman Old Style" w:cs="Calibri"/>
          <w:color w:val="000000"/>
          <w:sz w:val="22"/>
        </w:rPr>
        <w:t xml:space="preserve"> </w:t>
      </w:r>
      <w:r w:rsidRPr="00B04CCB">
        <w:rPr>
          <w:rFonts w:ascii="Bookman Old Style" w:hAnsi="Bookman Old Style" w:cs="Calibri"/>
          <w:color w:val="000000"/>
          <w:sz w:val="22"/>
        </w:rPr>
        <w:t>Use media strategies to support policy change efforts in the community.</w:t>
      </w:r>
    </w:p>
    <w:p w14:paraId="3F7F827F" w14:textId="77777777"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5"/>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r w:rsidRPr="00B04CCB">
        <w:rPr>
          <w:rFonts w:ascii="Bookman Old Style" w:hAnsi="Bookman Old Style" w:cs="Calibri"/>
          <w:color w:val="000000"/>
          <w:sz w:val="22"/>
        </w:rPr>
        <w:t>Collaborate with various community groups to develop and strengthen effective policy.</w:t>
      </w:r>
    </w:p>
    <w:p w14:paraId="19BE1AC8" w14:textId="0ACC59FF"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6"/>
            <w:enabled/>
            <w:calcOnExit w:val="0"/>
            <w:checkBox>
              <w:sizeAuto/>
              <w:default w:val="0"/>
            </w:checkBox>
          </w:ffData>
        </w:fldChar>
      </w:r>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r w:rsidR="00BD4941" w:rsidRPr="00B04CCB">
        <w:rPr>
          <w:rFonts w:ascii="Bookman Old Style" w:hAnsi="Bookman Old Style" w:cs="Calibri"/>
          <w:color w:val="000000"/>
          <w:sz w:val="22"/>
        </w:rPr>
        <w:t xml:space="preserve"> </w:t>
      </w:r>
      <w:r w:rsidRPr="00B04CCB">
        <w:rPr>
          <w:rFonts w:ascii="Bookman Old Style" w:hAnsi="Bookman Old Style" w:cs="Calibri"/>
          <w:color w:val="000000"/>
          <w:sz w:val="22"/>
        </w:rPr>
        <w:t>Advocate to bring about policy and/or environmental change.</w:t>
      </w:r>
    </w:p>
    <w:p w14:paraId="02BDDB8B" w14:textId="77777777" w:rsidR="00A11601" w:rsidRPr="00B04CCB" w:rsidRDefault="00A11601" w:rsidP="00985EF4">
      <w:pPr>
        <w:spacing w:line="360" w:lineRule="auto"/>
        <w:rPr>
          <w:b/>
        </w:rPr>
      </w:pPr>
    </w:p>
    <w:p w14:paraId="489C1DCA" w14:textId="77777777" w:rsidR="00A11601" w:rsidRPr="00B04CCB" w:rsidRDefault="00A11601" w:rsidP="00985EF4">
      <w:pPr>
        <w:spacing w:line="360" w:lineRule="auto"/>
        <w:rPr>
          <w:b/>
        </w:rPr>
      </w:pPr>
    </w:p>
    <w:p w14:paraId="2476A71A" w14:textId="1F6335AC" w:rsidR="00782427" w:rsidRPr="00B04CCB" w:rsidRDefault="00BD4941" w:rsidP="00985EF4">
      <w:pPr>
        <w:spacing w:line="360" w:lineRule="auto"/>
        <w:rPr>
          <w:rFonts w:ascii="Bookman Old Style" w:eastAsia="Times New Roman" w:hAnsi="Bookman Old Style" w:cs="Calibri-Bold"/>
          <w:b/>
          <w:bCs/>
          <w:color w:val="C00000"/>
          <w:sz w:val="28"/>
        </w:rPr>
      </w:pPr>
      <w:r w:rsidRPr="00B04CCB">
        <w:rPr>
          <w:b/>
        </w:rPr>
        <w:br/>
      </w:r>
      <w:r w:rsidR="003079B9" w:rsidRPr="00B04CCB">
        <w:rPr>
          <w:b/>
        </w:rPr>
        <w:fldChar w:fldCharType="begin">
          <w:ffData>
            <w:name w:val="Check7"/>
            <w:enabled/>
            <w:calcOnExit w:val="0"/>
            <w:checkBox>
              <w:sizeAuto/>
              <w:default w:val="0"/>
            </w:checkBox>
          </w:ffData>
        </w:fldChar>
      </w:r>
      <w:bookmarkStart w:id="69" w:name="Check7"/>
      <w:r w:rsidR="003079B9" w:rsidRPr="00B04CCB">
        <w:rPr>
          <w:b/>
        </w:rPr>
        <w:instrText xml:space="preserve"> FORMCHECKBOX </w:instrText>
      </w:r>
      <w:r w:rsidR="00000000">
        <w:rPr>
          <w:b/>
        </w:rPr>
      </w:r>
      <w:r w:rsidR="00000000">
        <w:rPr>
          <w:b/>
        </w:rPr>
        <w:fldChar w:fldCharType="separate"/>
      </w:r>
      <w:r w:rsidR="003079B9" w:rsidRPr="00B04CCB">
        <w:rPr>
          <w:b/>
        </w:rPr>
        <w:fldChar w:fldCharType="end"/>
      </w:r>
      <w:bookmarkEnd w:id="69"/>
      <w:r w:rsidR="00CB287C" w:rsidRPr="00B04CCB">
        <w:rPr>
          <w:b/>
        </w:rPr>
        <w:t xml:space="preserve"> </w:t>
      </w:r>
      <w:r w:rsidR="00782427" w:rsidRPr="00B04CCB">
        <w:rPr>
          <w:rFonts w:ascii="Bookman Old Style" w:eastAsia="Times New Roman" w:hAnsi="Bookman Old Style" w:cs="Calibri-Bold"/>
          <w:b/>
          <w:bCs/>
          <w:color w:val="C00000"/>
          <w:sz w:val="28"/>
        </w:rPr>
        <w:t>Professional Growth and Responsibility</w:t>
      </w:r>
      <w:r w:rsidR="00CB287C" w:rsidRPr="00B04CCB">
        <w:rPr>
          <w:rFonts w:ascii="Bookman Old Style" w:eastAsia="Times New Roman" w:hAnsi="Bookman Old Style" w:cs="Calibri-Bold"/>
          <w:b/>
          <w:bCs/>
          <w:color w:val="C00000"/>
          <w:sz w:val="28"/>
        </w:rPr>
        <w:t xml:space="preserve"> (Domain </w:t>
      </w:r>
      <w:r w:rsidRPr="00B04CCB">
        <w:rPr>
          <w:rFonts w:ascii="Bookman Old Style" w:eastAsia="Times New Roman" w:hAnsi="Bookman Old Style" w:cs="Calibri-Bold"/>
          <w:b/>
          <w:bCs/>
          <w:color w:val="C00000"/>
          <w:sz w:val="28"/>
        </w:rPr>
        <w:t>6</w:t>
      </w:r>
      <w:r w:rsidR="00CB287C" w:rsidRPr="00B04CCB">
        <w:rPr>
          <w:rFonts w:ascii="Bookman Old Style" w:eastAsia="Times New Roman" w:hAnsi="Bookman Old Style" w:cs="Calibri-Bold"/>
          <w:b/>
          <w:bCs/>
          <w:color w:val="C00000"/>
          <w:sz w:val="28"/>
        </w:rPr>
        <w:t>)</w:t>
      </w:r>
    </w:p>
    <w:p w14:paraId="2F587790" w14:textId="6FEFA0D5" w:rsidR="00985EF4" w:rsidRPr="00B04CCB" w:rsidRDefault="00985EF4" w:rsidP="00985EF4">
      <w:pPr>
        <w:spacing w:line="360" w:lineRule="auto"/>
        <w:rPr>
          <w:b/>
        </w:rPr>
      </w:pPr>
      <w:r w:rsidRPr="00B04CCB">
        <w:rPr>
          <w:b/>
        </w:rPr>
        <w:t>Associated Tasks</w:t>
      </w:r>
    </w:p>
    <w:p w14:paraId="0CE65F20" w14:textId="7A43090A" w:rsidR="00985EF4" w:rsidRPr="00B04CCB" w:rsidRDefault="00985EF4"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7"/>
            <w:enabled/>
            <w:calcOnExit w:val="0"/>
            <w:checkBox>
              <w:sizeAuto/>
              <w:default w:val="0"/>
            </w:checkBox>
          </w:ffData>
        </w:fldChar>
      </w:r>
      <w:bookmarkStart w:id="70" w:name="Check57"/>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0"/>
      <w:r w:rsidRPr="00B04CCB">
        <w:rPr>
          <w:rFonts w:ascii="Bookman Old Style" w:hAnsi="Bookman Old Style" w:cs="Calibri"/>
          <w:color w:val="000000"/>
          <w:sz w:val="22"/>
        </w:rPr>
        <w:t xml:space="preserve"> Demonstrate knowledge of current prevention theory and practice.</w:t>
      </w:r>
    </w:p>
    <w:p w14:paraId="7CDC0A7D" w14:textId="65B116A7"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8"/>
            <w:enabled/>
            <w:calcOnExit w:val="0"/>
            <w:checkBox>
              <w:sizeAuto/>
              <w:default w:val="0"/>
            </w:checkBox>
          </w:ffData>
        </w:fldChar>
      </w:r>
      <w:bookmarkStart w:id="71" w:name="Check58"/>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1"/>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Adhere to all legal, professional, and ethical principles.</w:t>
      </w:r>
    </w:p>
    <w:p w14:paraId="208B62A3" w14:textId="0309D8FD"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59"/>
            <w:enabled/>
            <w:calcOnExit w:val="0"/>
            <w:checkBox>
              <w:sizeAuto/>
              <w:default w:val="0"/>
            </w:checkBox>
          </w:ffData>
        </w:fldChar>
      </w:r>
      <w:bookmarkStart w:id="72" w:name="Check59"/>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2"/>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cultural responsiveness as a prevention professional.</w:t>
      </w:r>
    </w:p>
    <w:p w14:paraId="1E53B932" w14:textId="1B0DF80A"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0"/>
            <w:enabled/>
            <w:calcOnExit w:val="0"/>
            <w:checkBox>
              <w:sizeAuto/>
              <w:default w:val="0"/>
            </w:checkBox>
          </w:ffData>
        </w:fldChar>
      </w:r>
      <w:bookmarkStart w:id="73" w:name="Check60"/>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3"/>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self</w:t>
      </w:r>
      <w:r w:rsidR="00985EF4" w:rsidRPr="00B04CCB">
        <w:rPr>
          <w:rFonts w:cs="Calibri"/>
          <w:color w:val="000000"/>
          <w:sz w:val="22"/>
        </w:rPr>
        <w:t>‐</w:t>
      </w:r>
      <w:r w:rsidR="00985EF4" w:rsidRPr="00B04CCB">
        <w:rPr>
          <w:rFonts w:ascii="Bookman Old Style" w:hAnsi="Bookman Old Style" w:cs="Calibri"/>
          <w:color w:val="000000"/>
          <w:sz w:val="22"/>
        </w:rPr>
        <w:t>care consistent with prevention messages.</w:t>
      </w:r>
    </w:p>
    <w:p w14:paraId="0CF46C90" w14:textId="1D61BC8D"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1"/>
            <w:enabled/>
            <w:calcOnExit w:val="0"/>
            <w:checkBox>
              <w:sizeAuto/>
              <w:default w:val="0"/>
            </w:checkBox>
          </w:ffData>
        </w:fldChar>
      </w:r>
      <w:bookmarkStart w:id="74" w:name="Check61"/>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4"/>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Recognize importance of participation in professional associations locally, statewide, and nationally.</w:t>
      </w:r>
    </w:p>
    <w:p w14:paraId="17F58909" w14:textId="3014A040"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2"/>
            <w:enabled/>
            <w:calcOnExit w:val="0"/>
            <w:checkBox>
              <w:sizeAuto/>
              <w:default w:val="0"/>
            </w:checkBox>
          </w:ffData>
        </w:fldChar>
      </w:r>
      <w:bookmarkStart w:id="75" w:name="Check62"/>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5"/>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responsible and ethical use of public and private funds.</w:t>
      </w:r>
    </w:p>
    <w:p w14:paraId="4196E501" w14:textId="30417DEC" w:rsidR="00985EF4" w:rsidRPr="00B04CCB" w:rsidRDefault="00BD4941" w:rsidP="00B04CCB">
      <w:pPr>
        <w:autoSpaceDE w:val="0"/>
        <w:autoSpaceDN w:val="0"/>
        <w:adjustRightInd w:val="0"/>
        <w:ind w:left="720"/>
        <w:jc w:val="both"/>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3"/>
            <w:enabled/>
            <w:calcOnExit w:val="0"/>
            <w:checkBox>
              <w:sizeAuto/>
              <w:default w:val="0"/>
            </w:checkBox>
          </w:ffData>
        </w:fldChar>
      </w:r>
      <w:bookmarkStart w:id="76" w:name="Check63"/>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6"/>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Advocate for health promotion across the life span.</w:t>
      </w:r>
    </w:p>
    <w:p w14:paraId="54DC1CD2" w14:textId="05E3F21E" w:rsidR="00985EF4" w:rsidRPr="00B04CCB" w:rsidRDefault="00BD4941"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4"/>
            <w:enabled/>
            <w:calcOnExit w:val="0"/>
            <w:checkBox>
              <w:sizeAuto/>
              <w:default w:val="0"/>
            </w:checkBox>
          </w:ffData>
        </w:fldChar>
      </w:r>
      <w:bookmarkStart w:id="77" w:name="Check64"/>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7"/>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Advocate for healthy and safe communities.</w:t>
      </w:r>
    </w:p>
    <w:p w14:paraId="1B4A8CBE" w14:textId="19C6E340" w:rsidR="00985EF4" w:rsidRPr="00B04CCB" w:rsidRDefault="00BD4941"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5"/>
            <w:enabled/>
            <w:calcOnExit w:val="0"/>
            <w:checkBox>
              <w:sizeAuto/>
              <w:default w:val="0"/>
            </w:checkBox>
          </w:ffData>
        </w:fldChar>
      </w:r>
      <w:bookmarkStart w:id="78" w:name="Check65"/>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8"/>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knowledge of current issues of addiction.</w:t>
      </w:r>
    </w:p>
    <w:p w14:paraId="76F553F4" w14:textId="4F17A80B" w:rsidR="003079B9" w:rsidRPr="00B04CCB" w:rsidRDefault="00BD4941" w:rsidP="00B04CCB">
      <w:pPr>
        <w:ind w:left="720"/>
        <w:rPr>
          <w:sz w:val="22"/>
        </w:rPr>
      </w:pPr>
      <w:r w:rsidRPr="00B04CCB">
        <w:rPr>
          <w:rFonts w:ascii="Bookman Old Style" w:hAnsi="Bookman Old Style" w:cs="Calibri"/>
          <w:color w:val="000000"/>
          <w:sz w:val="22"/>
        </w:rPr>
        <w:fldChar w:fldCharType="begin">
          <w:ffData>
            <w:name w:val="Check66"/>
            <w:enabled/>
            <w:calcOnExit w:val="0"/>
            <w:checkBox>
              <w:sizeAuto/>
              <w:default w:val="0"/>
            </w:checkBox>
          </w:ffData>
        </w:fldChar>
      </w:r>
      <w:bookmarkStart w:id="79" w:name="Check66"/>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79"/>
      <w:r w:rsidRPr="00B04CCB">
        <w:rPr>
          <w:rFonts w:ascii="Bookman Old Style" w:hAnsi="Bookman Old Style" w:cs="Calibri"/>
          <w:color w:val="000000"/>
          <w:sz w:val="22"/>
        </w:rPr>
        <w:t xml:space="preserve"> </w:t>
      </w:r>
      <w:r w:rsidR="00985EF4" w:rsidRPr="00B04CCB">
        <w:rPr>
          <w:rFonts w:ascii="Bookman Old Style" w:hAnsi="Bookman Old Style" w:cs="Calibri"/>
          <w:color w:val="000000"/>
          <w:sz w:val="22"/>
        </w:rPr>
        <w:t>Demonstrate knowledge of current issues of mental, emotional, and behavioral health.</w:t>
      </w:r>
    </w:p>
    <w:p w14:paraId="38311478" w14:textId="77777777" w:rsidR="003079B9" w:rsidRPr="00B04CCB" w:rsidRDefault="003079B9" w:rsidP="00AC3D24"/>
    <w:p w14:paraId="6F500B5D" w14:textId="6CD0DC54" w:rsidR="003837C6" w:rsidRPr="00B04CCB" w:rsidRDefault="003079B9" w:rsidP="00BD4941">
      <w:pPr>
        <w:spacing w:line="360" w:lineRule="auto"/>
        <w:rPr>
          <w:rFonts w:ascii="Bookman Old Style" w:eastAsia="Times New Roman" w:hAnsi="Bookman Old Style" w:cs="Calibri-Bold"/>
          <w:b/>
          <w:bCs/>
          <w:color w:val="C00000"/>
          <w:sz w:val="28"/>
        </w:rPr>
      </w:pPr>
      <w:r w:rsidRPr="00B04CCB">
        <w:t xml:space="preserve"> </w:t>
      </w:r>
      <w:r w:rsidR="00BD4941" w:rsidRPr="00B04CCB">
        <w:rPr>
          <w:b/>
        </w:rPr>
        <w:fldChar w:fldCharType="begin">
          <w:ffData>
            <w:name w:val="Check5"/>
            <w:enabled/>
            <w:calcOnExit w:val="0"/>
            <w:checkBox>
              <w:sizeAuto/>
              <w:default w:val="0"/>
            </w:checkBox>
          </w:ffData>
        </w:fldChar>
      </w:r>
      <w:bookmarkStart w:id="80" w:name="Check5"/>
      <w:r w:rsidR="00BD4941" w:rsidRPr="00B04CCB">
        <w:rPr>
          <w:b/>
        </w:rPr>
        <w:instrText xml:space="preserve"> FORMCHECKBOX </w:instrText>
      </w:r>
      <w:r w:rsidR="00000000">
        <w:rPr>
          <w:b/>
        </w:rPr>
      </w:r>
      <w:r w:rsidR="00000000">
        <w:rPr>
          <w:b/>
        </w:rPr>
        <w:fldChar w:fldCharType="separate"/>
      </w:r>
      <w:r w:rsidR="00BD4941" w:rsidRPr="00B04CCB">
        <w:rPr>
          <w:b/>
        </w:rPr>
        <w:fldChar w:fldCharType="end"/>
      </w:r>
      <w:bookmarkEnd w:id="80"/>
      <w:r w:rsidR="00BD4941" w:rsidRPr="00B04CCB">
        <w:rPr>
          <w:b/>
        </w:rPr>
        <w:t xml:space="preserve"> </w:t>
      </w:r>
      <w:r w:rsidR="00BD4941" w:rsidRPr="00B04CCB">
        <w:rPr>
          <w:rFonts w:ascii="Bookman Old Style" w:eastAsia="Times New Roman" w:hAnsi="Bookman Old Style" w:cs="Calibri-Bold"/>
          <w:b/>
          <w:bCs/>
          <w:color w:val="C00000"/>
          <w:sz w:val="28"/>
        </w:rPr>
        <w:t xml:space="preserve">Ethics </w:t>
      </w:r>
    </w:p>
    <w:p w14:paraId="6E4FA4C9" w14:textId="08B9CE6B" w:rsidR="00BD4941" w:rsidRPr="00B04CCB" w:rsidRDefault="00BD4941" w:rsidP="00BD4941">
      <w:pPr>
        <w:spacing w:line="360" w:lineRule="auto"/>
        <w:rPr>
          <w:b/>
        </w:rPr>
      </w:pPr>
      <w:r w:rsidRPr="00B04CCB">
        <w:rPr>
          <w:b/>
        </w:rPr>
        <w:t xml:space="preserve">Associated </w:t>
      </w:r>
      <w:r w:rsidR="008367DE" w:rsidRPr="00B04CCB">
        <w:rPr>
          <w:b/>
        </w:rPr>
        <w:t>Objectives</w:t>
      </w:r>
    </w:p>
    <w:p w14:paraId="3157185D" w14:textId="5B7FCD2C" w:rsidR="008367DE" w:rsidRPr="00B04CCB" w:rsidRDefault="00134D59"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7"/>
            <w:enabled/>
            <w:calcOnExit w:val="0"/>
            <w:checkBox>
              <w:sizeAuto/>
              <w:default w:val="0"/>
            </w:checkBox>
          </w:ffData>
        </w:fldChar>
      </w:r>
      <w:bookmarkStart w:id="81" w:name="Check67"/>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81"/>
      <w:r w:rsidRPr="00B04CCB">
        <w:rPr>
          <w:rFonts w:ascii="Bookman Old Style" w:hAnsi="Bookman Old Style" w:cs="Calibri"/>
          <w:color w:val="000000"/>
          <w:sz w:val="22"/>
        </w:rPr>
        <w:t>Define ethics and related terms</w:t>
      </w:r>
    </w:p>
    <w:p w14:paraId="754E848B" w14:textId="21537A4B" w:rsidR="008367DE" w:rsidRPr="00B04CCB" w:rsidRDefault="00134D59"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8"/>
            <w:enabled/>
            <w:calcOnExit w:val="0"/>
            <w:checkBox>
              <w:sizeAuto/>
              <w:default w:val="0"/>
            </w:checkBox>
          </w:ffData>
        </w:fldChar>
      </w:r>
      <w:bookmarkStart w:id="82" w:name="Check68"/>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82"/>
      <w:r w:rsidR="00830199" w:rsidRPr="00B04CCB">
        <w:rPr>
          <w:rFonts w:ascii="Bookman Old Style" w:hAnsi="Bookman Old Style" w:cs="Calibri"/>
          <w:color w:val="000000"/>
          <w:sz w:val="22"/>
        </w:rPr>
        <w:t xml:space="preserve">Describe the </w:t>
      </w:r>
      <w:r w:rsidR="008367DE" w:rsidRPr="00B04CCB">
        <w:rPr>
          <w:rFonts w:ascii="Bookman Old Style" w:hAnsi="Bookman Old Style" w:cs="Calibri"/>
          <w:color w:val="000000"/>
          <w:sz w:val="22"/>
        </w:rPr>
        <w:t>principles that compri</w:t>
      </w:r>
      <w:r w:rsidR="00C27BE5" w:rsidRPr="00B04CCB">
        <w:rPr>
          <w:rFonts w:ascii="Bookman Old Style" w:hAnsi="Bookman Old Style" w:cs="Calibri"/>
          <w:color w:val="000000"/>
          <w:sz w:val="22"/>
        </w:rPr>
        <w:t>se the Prevention Code of Ethical Standards</w:t>
      </w:r>
    </w:p>
    <w:p w14:paraId="603FC3C0" w14:textId="54594AE2" w:rsidR="008367DE" w:rsidRPr="00B04CCB" w:rsidRDefault="00134D59"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69"/>
            <w:enabled/>
            <w:calcOnExit w:val="0"/>
            <w:checkBox>
              <w:sizeAuto/>
              <w:default w:val="0"/>
            </w:checkBox>
          </w:ffData>
        </w:fldChar>
      </w:r>
      <w:bookmarkStart w:id="83" w:name="Check69"/>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83"/>
      <w:r w:rsidR="008367DE" w:rsidRPr="00B04CCB">
        <w:rPr>
          <w:rFonts w:ascii="Bookman Old Style" w:hAnsi="Bookman Old Style" w:cs="Calibri"/>
          <w:color w:val="000000"/>
          <w:sz w:val="22"/>
        </w:rPr>
        <w:t>Use a decision-making process to resolve ethical dilemmas and apply the Prevention Code of Eth</w:t>
      </w:r>
      <w:r w:rsidR="00C27BE5" w:rsidRPr="00B04CCB">
        <w:rPr>
          <w:rFonts w:ascii="Bookman Old Style" w:hAnsi="Bookman Old Style" w:cs="Calibri"/>
          <w:color w:val="000000"/>
          <w:sz w:val="22"/>
        </w:rPr>
        <w:t>ical Standards</w:t>
      </w:r>
    </w:p>
    <w:p w14:paraId="23A171F0" w14:textId="10BF3E64" w:rsidR="003837C6" w:rsidRPr="00B04CCB" w:rsidRDefault="00134D59" w:rsidP="00B04CCB">
      <w:pPr>
        <w:autoSpaceDE w:val="0"/>
        <w:autoSpaceDN w:val="0"/>
        <w:adjustRightInd w:val="0"/>
        <w:ind w:left="720"/>
        <w:rPr>
          <w:rFonts w:ascii="Bookman Old Style" w:hAnsi="Bookman Old Style" w:cs="Calibri"/>
          <w:color w:val="000000"/>
          <w:sz w:val="22"/>
        </w:rPr>
      </w:pPr>
      <w:r w:rsidRPr="00B04CCB">
        <w:rPr>
          <w:rFonts w:ascii="Bookman Old Style" w:hAnsi="Bookman Old Style" w:cs="Calibri"/>
          <w:color w:val="000000"/>
          <w:sz w:val="22"/>
        </w:rPr>
        <w:fldChar w:fldCharType="begin">
          <w:ffData>
            <w:name w:val="Check70"/>
            <w:enabled/>
            <w:calcOnExit w:val="0"/>
            <w:checkBox>
              <w:sizeAuto/>
              <w:default w:val="0"/>
            </w:checkBox>
          </w:ffData>
        </w:fldChar>
      </w:r>
      <w:bookmarkStart w:id="84" w:name="Check70"/>
      <w:r w:rsidRPr="00B04CCB">
        <w:rPr>
          <w:rFonts w:ascii="Bookman Old Style" w:hAnsi="Bookman Old Style" w:cs="Calibri"/>
          <w:color w:val="000000"/>
          <w:sz w:val="22"/>
        </w:rPr>
        <w:instrText xml:space="preserve"> FORMCHECKBOX </w:instrText>
      </w:r>
      <w:r w:rsidR="00000000">
        <w:rPr>
          <w:rFonts w:ascii="Bookman Old Style" w:hAnsi="Bookman Old Style" w:cs="Calibri"/>
          <w:color w:val="000000"/>
          <w:sz w:val="22"/>
        </w:rPr>
      </w:r>
      <w:r w:rsidR="00000000">
        <w:rPr>
          <w:rFonts w:ascii="Bookman Old Style" w:hAnsi="Bookman Old Style" w:cs="Calibri"/>
          <w:color w:val="000000"/>
          <w:sz w:val="22"/>
        </w:rPr>
        <w:fldChar w:fldCharType="separate"/>
      </w:r>
      <w:r w:rsidRPr="00B04CCB">
        <w:rPr>
          <w:rFonts w:ascii="Bookman Old Style" w:hAnsi="Bookman Old Style" w:cs="Calibri"/>
          <w:color w:val="000000"/>
          <w:sz w:val="22"/>
        </w:rPr>
        <w:fldChar w:fldCharType="end"/>
      </w:r>
      <w:bookmarkEnd w:id="84"/>
      <w:r w:rsidRPr="00B04CCB">
        <w:rPr>
          <w:rFonts w:ascii="Bookman Old Style" w:hAnsi="Bookman Old Style" w:cs="Calibri"/>
          <w:color w:val="000000"/>
          <w:sz w:val="22"/>
        </w:rPr>
        <w:t>Report ethical violations</w:t>
      </w:r>
    </w:p>
    <w:p w14:paraId="4DEB0B59" w14:textId="536BC7CE" w:rsidR="00B50D67" w:rsidRPr="00B04CCB" w:rsidRDefault="00B50D67">
      <w:r w:rsidRPr="00B04CCB">
        <w:br w:type="page"/>
      </w:r>
    </w:p>
    <w:p w14:paraId="68DD18A7" w14:textId="061D63D2" w:rsidR="003079B9" w:rsidRPr="00B04CCB" w:rsidRDefault="00B50D67" w:rsidP="00AC3D24">
      <w:pPr>
        <w:rPr>
          <w:b/>
          <w:sz w:val="28"/>
        </w:rPr>
      </w:pPr>
      <w:r w:rsidRPr="00B04CCB">
        <w:rPr>
          <w:b/>
          <w:sz w:val="28"/>
        </w:rPr>
        <w:lastRenderedPageBreak/>
        <w:t>Criteria for Pre-Approval</w:t>
      </w:r>
    </w:p>
    <w:p w14:paraId="70EA0C40" w14:textId="77777777" w:rsidR="00B50D67" w:rsidRPr="00B04CCB" w:rsidRDefault="00B50D67" w:rsidP="00AC3D24"/>
    <w:p w14:paraId="5DE4D900" w14:textId="518263A0" w:rsidR="00B50D67" w:rsidRPr="00B04CCB" w:rsidRDefault="00B50D67" w:rsidP="00AC3D24">
      <w:r w:rsidRPr="00B04CCB">
        <w:t>Training/education sessions must meet all of the following criteria in order for the MPCB to grant pre-approval:</w:t>
      </w:r>
    </w:p>
    <w:p w14:paraId="3F805E07" w14:textId="77777777" w:rsidR="005A2A2A" w:rsidRPr="00B04CCB" w:rsidRDefault="005A2A2A" w:rsidP="00AC3D24"/>
    <w:p w14:paraId="1234D41C" w14:textId="1E687DDD" w:rsidR="00B50D67" w:rsidRPr="00B04CCB" w:rsidRDefault="00B50D67" w:rsidP="00B04CCB">
      <w:pPr>
        <w:pStyle w:val="ListParagraph"/>
        <w:numPr>
          <w:ilvl w:val="0"/>
          <w:numId w:val="13"/>
        </w:numPr>
      </w:pPr>
      <w:r w:rsidRPr="00B04CCB">
        <w:rPr>
          <w:rFonts w:asciiTheme="minorHAnsi" w:hAnsiTheme="minorHAnsi"/>
          <w:sz w:val="24"/>
          <w:szCs w:val="24"/>
        </w:rPr>
        <w:t>Sessions are directly related to the practice of one or more of the prevention specialist educational domains</w:t>
      </w:r>
      <w:r w:rsidR="00AF778E" w:rsidRPr="00B04CCB">
        <w:rPr>
          <w:rFonts w:asciiTheme="minorHAnsi" w:hAnsiTheme="minorHAnsi"/>
          <w:sz w:val="24"/>
          <w:szCs w:val="24"/>
        </w:rPr>
        <w:t>, as documented in the course objectives.</w:t>
      </w:r>
    </w:p>
    <w:p w14:paraId="72822148" w14:textId="4617CFD8" w:rsidR="00B50D67" w:rsidRPr="00B04CCB" w:rsidRDefault="00B50D67" w:rsidP="00B04CCB">
      <w:pPr>
        <w:pStyle w:val="ListParagraph"/>
        <w:numPr>
          <w:ilvl w:val="0"/>
          <w:numId w:val="13"/>
        </w:numPr>
      </w:pPr>
      <w:r w:rsidRPr="00B04CCB">
        <w:rPr>
          <w:rFonts w:asciiTheme="minorHAnsi" w:hAnsiTheme="minorHAnsi"/>
          <w:sz w:val="24"/>
          <w:szCs w:val="24"/>
        </w:rPr>
        <w:t>T</w:t>
      </w:r>
      <w:r w:rsidR="00AF778E" w:rsidRPr="00B04CCB">
        <w:rPr>
          <w:rFonts w:asciiTheme="minorHAnsi" w:hAnsiTheme="minorHAnsi"/>
          <w:sz w:val="24"/>
          <w:szCs w:val="24"/>
        </w:rPr>
        <w:t xml:space="preserve">he sponsoring organization or institution has demonstrated experience in providing education and training by instructors who are knowledgeable and experienced in evidence-based and promising prevention interventions as documented by the organization’s past trainings </w:t>
      </w:r>
      <w:r w:rsidR="00AF778E" w:rsidRPr="00B04CCB">
        <w:rPr>
          <w:rFonts w:asciiTheme="minorHAnsi" w:hAnsiTheme="minorHAnsi"/>
          <w:i/>
          <w:sz w:val="24"/>
          <w:szCs w:val="24"/>
        </w:rPr>
        <w:t>OR</w:t>
      </w:r>
      <w:r w:rsidR="00AF778E" w:rsidRPr="00B04CCB">
        <w:rPr>
          <w:rFonts w:asciiTheme="minorHAnsi" w:hAnsiTheme="minorHAnsi"/>
          <w:sz w:val="24"/>
          <w:szCs w:val="24"/>
        </w:rPr>
        <w:t xml:space="preserve"> the instructor is </w:t>
      </w:r>
      <w:r w:rsidRPr="00B04CCB">
        <w:rPr>
          <w:rFonts w:asciiTheme="minorHAnsi" w:hAnsiTheme="minorHAnsi"/>
          <w:sz w:val="24"/>
          <w:szCs w:val="24"/>
        </w:rPr>
        <w:t>knowledgeable and experienced in evidence-based and promising prevention interventions, as documented by the instructor’s resume.</w:t>
      </w:r>
    </w:p>
    <w:p w14:paraId="0BA0AA6E" w14:textId="4AEB87F1" w:rsidR="005A2A2A" w:rsidRPr="00B04CCB" w:rsidRDefault="005A2A2A" w:rsidP="00B04CCB">
      <w:pPr>
        <w:pStyle w:val="ListParagraph"/>
        <w:numPr>
          <w:ilvl w:val="0"/>
          <w:numId w:val="13"/>
        </w:numPr>
      </w:pPr>
      <w:r w:rsidRPr="00B04CCB">
        <w:rPr>
          <w:rFonts w:asciiTheme="minorHAnsi" w:hAnsiTheme="minorHAnsi"/>
          <w:sz w:val="24"/>
          <w:szCs w:val="24"/>
        </w:rPr>
        <w:t>Course objectives are SMART (specific, measurable, achievable, relevant and time-bound)</w:t>
      </w:r>
    </w:p>
    <w:p w14:paraId="482D2BD1" w14:textId="74608EFE" w:rsidR="00AF778E" w:rsidRPr="00B04CCB" w:rsidRDefault="00AF778E" w:rsidP="00B04CCB">
      <w:pPr>
        <w:pStyle w:val="ListParagraph"/>
        <w:numPr>
          <w:ilvl w:val="0"/>
          <w:numId w:val="13"/>
        </w:numPr>
      </w:pPr>
      <w:r w:rsidRPr="00B04CCB">
        <w:rPr>
          <w:rFonts w:asciiTheme="minorHAnsi" w:hAnsiTheme="minorHAnsi"/>
          <w:sz w:val="24"/>
          <w:szCs w:val="24"/>
        </w:rPr>
        <w:t>Contact hours are documented on the agenda and are included in the course certificate of completion.</w:t>
      </w:r>
    </w:p>
    <w:p w14:paraId="3AA3FF92" w14:textId="40905363" w:rsidR="005A2A2A" w:rsidRPr="00B04CCB" w:rsidRDefault="005A2A2A" w:rsidP="00B04CCB">
      <w:pPr>
        <w:pStyle w:val="ListParagraph"/>
        <w:numPr>
          <w:ilvl w:val="0"/>
          <w:numId w:val="13"/>
        </w:numPr>
      </w:pPr>
      <w:r w:rsidRPr="00B04CCB">
        <w:rPr>
          <w:rFonts w:asciiTheme="minorHAnsi" w:hAnsiTheme="minorHAnsi"/>
          <w:sz w:val="24"/>
          <w:szCs w:val="24"/>
        </w:rPr>
        <w:t>The completed course evaluations are available to the MPCB, on request.</w:t>
      </w:r>
    </w:p>
    <w:p w14:paraId="1A8D5CED" w14:textId="77777777" w:rsidR="00AF778E" w:rsidRPr="00B04CCB" w:rsidRDefault="00AF778E" w:rsidP="00B04CCB">
      <w:pPr>
        <w:ind w:left="360"/>
      </w:pPr>
    </w:p>
    <w:p w14:paraId="1E5E6FFE" w14:textId="77777777" w:rsidR="00110CC7" w:rsidRDefault="00110CC7" w:rsidP="00110CC7">
      <w:r w:rsidRPr="00110CC7">
        <w:t>Trainings that are endorsed or sponsored by the following organizations are automatically pre-approved:</w:t>
      </w:r>
    </w:p>
    <w:p w14:paraId="57DFFEE0" w14:textId="77777777" w:rsidR="006F45D6" w:rsidRPr="00110CC7" w:rsidRDefault="006F45D6" w:rsidP="00110CC7"/>
    <w:p w14:paraId="27FB25E3" w14:textId="77777777" w:rsidR="00110CC7" w:rsidRPr="00110CC7" w:rsidRDefault="00110CC7" w:rsidP="00110CC7">
      <w:pPr>
        <w:numPr>
          <w:ilvl w:val="0"/>
          <w:numId w:val="15"/>
        </w:numPr>
      </w:pPr>
      <w:r w:rsidRPr="00110CC7">
        <w:t>International Certification &amp; Reciprocity Consortium (IC&amp;RC)</w:t>
      </w:r>
    </w:p>
    <w:p w14:paraId="68E93B4C" w14:textId="77777777" w:rsidR="00110CC7" w:rsidRPr="00110CC7" w:rsidRDefault="00110CC7" w:rsidP="00110CC7">
      <w:pPr>
        <w:numPr>
          <w:ilvl w:val="0"/>
          <w:numId w:val="15"/>
        </w:numPr>
      </w:pPr>
      <w:r w:rsidRPr="00110CC7">
        <w:t>Center for Substance Abuse Prevention (CSAP)</w:t>
      </w:r>
    </w:p>
    <w:p w14:paraId="1CAE4FCE" w14:textId="77777777" w:rsidR="009B4AFF" w:rsidRDefault="009B4AFF" w:rsidP="00110CC7">
      <w:pPr>
        <w:numPr>
          <w:ilvl w:val="0"/>
          <w:numId w:val="15"/>
        </w:numPr>
      </w:pPr>
      <w:r w:rsidRPr="009B4AFF">
        <w:t>SAMHSA’s Prevention Technology Transfer Center Network (PTTC)</w:t>
      </w:r>
    </w:p>
    <w:p w14:paraId="2251F650" w14:textId="499CBA92" w:rsidR="00110CC7" w:rsidRPr="00110CC7" w:rsidRDefault="00110CC7" w:rsidP="00110CC7">
      <w:pPr>
        <w:numPr>
          <w:ilvl w:val="0"/>
          <w:numId w:val="15"/>
        </w:numPr>
      </w:pPr>
      <w:r w:rsidRPr="00110CC7">
        <w:t>Community Anti-Drug Coalitions of America (CADCA)</w:t>
      </w:r>
    </w:p>
    <w:p w14:paraId="41594042" w14:textId="1D0D32B1" w:rsidR="00AF778E" w:rsidRPr="00B50D67" w:rsidRDefault="00AF778E" w:rsidP="00110CC7">
      <w:pPr>
        <w:ind w:left="360"/>
      </w:pPr>
    </w:p>
    <w:sectPr w:rsidR="00AF778E" w:rsidRPr="00B50D67" w:rsidSect="00861C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D273" w14:textId="77777777" w:rsidR="00884002" w:rsidRDefault="00884002" w:rsidP="004B5AE7">
      <w:r>
        <w:separator/>
      </w:r>
    </w:p>
  </w:endnote>
  <w:endnote w:type="continuationSeparator" w:id="0">
    <w:p w14:paraId="64EB1F0A" w14:textId="77777777" w:rsidR="00884002" w:rsidRDefault="00884002" w:rsidP="004B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Bold">
    <w:altName w:val="Calibri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ED1E" w14:textId="77777777" w:rsidR="00AF778E" w:rsidRDefault="00AF778E" w:rsidP="004B5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A67ED" w14:textId="77777777" w:rsidR="00AF778E" w:rsidRDefault="00AF778E" w:rsidP="004B5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3398" w14:textId="77777777" w:rsidR="00AF778E" w:rsidRDefault="00AF778E" w:rsidP="004B5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E16">
      <w:rPr>
        <w:rStyle w:val="PageNumber"/>
        <w:noProof/>
      </w:rPr>
      <w:t>3</w:t>
    </w:r>
    <w:r>
      <w:rPr>
        <w:rStyle w:val="PageNumber"/>
      </w:rPr>
      <w:fldChar w:fldCharType="end"/>
    </w:r>
  </w:p>
  <w:p w14:paraId="7AD711BA" w14:textId="77777777" w:rsidR="00AF778E" w:rsidRDefault="00AF778E" w:rsidP="004B5A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5B18" w14:textId="77777777" w:rsidR="00AF778E" w:rsidRDefault="00AF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3710" w14:textId="77777777" w:rsidR="00884002" w:rsidRDefault="00884002" w:rsidP="004B5AE7">
      <w:r>
        <w:separator/>
      </w:r>
    </w:p>
  </w:footnote>
  <w:footnote w:type="continuationSeparator" w:id="0">
    <w:p w14:paraId="0EB9459D" w14:textId="77777777" w:rsidR="00884002" w:rsidRDefault="00884002" w:rsidP="004B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B28" w14:textId="63F6A18A" w:rsidR="00AF778E" w:rsidRDefault="00AF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259F" w14:textId="4BF72942" w:rsidR="00AF778E" w:rsidRDefault="00AF7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5037" w14:textId="07A01FCD" w:rsidR="00AF778E" w:rsidRDefault="00AF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57F"/>
    <w:multiLevelType w:val="hybridMultilevel"/>
    <w:tmpl w:val="B40E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73EEF"/>
    <w:multiLevelType w:val="multilevel"/>
    <w:tmpl w:val="545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A3121"/>
    <w:multiLevelType w:val="hybridMultilevel"/>
    <w:tmpl w:val="DB2A89C2"/>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F7E20"/>
    <w:multiLevelType w:val="hybridMultilevel"/>
    <w:tmpl w:val="EE1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69F6"/>
    <w:multiLevelType w:val="hybridMultilevel"/>
    <w:tmpl w:val="BF70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9008C"/>
    <w:multiLevelType w:val="hybridMultilevel"/>
    <w:tmpl w:val="908E3B10"/>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B60E2"/>
    <w:multiLevelType w:val="hybridMultilevel"/>
    <w:tmpl w:val="270C39F0"/>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B1B75"/>
    <w:multiLevelType w:val="hybridMultilevel"/>
    <w:tmpl w:val="104A3ECA"/>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A584C"/>
    <w:multiLevelType w:val="multilevel"/>
    <w:tmpl w:val="471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B4172"/>
    <w:multiLevelType w:val="hybridMultilevel"/>
    <w:tmpl w:val="C9460F88"/>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831C4"/>
    <w:multiLevelType w:val="hybridMultilevel"/>
    <w:tmpl w:val="C636BB5C"/>
    <w:lvl w:ilvl="0" w:tplc="703639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D7BF5"/>
    <w:multiLevelType w:val="hybridMultilevel"/>
    <w:tmpl w:val="62D4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F59F4"/>
    <w:multiLevelType w:val="hybridMultilevel"/>
    <w:tmpl w:val="5124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B31DB"/>
    <w:multiLevelType w:val="hybridMultilevel"/>
    <w:tmpl w:val="B564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A6CFF"/>
    <w:multiLevelType w:val="hybridMultilevel"/>
    <w:tmpl w:val="604CC816"/>
    <w:lvl w:ilvl="0" w:tplc="9C32504A">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567884086">
    <w:abstractNumId w:val="2"/>
  </w:num>
  <w:num w:numId="2" w16cid:durableId="1361977369">
    <w:abstractNumId w:val="6"/>
  </w:num>
  <w:num w:numId="3" w16cid:durableId="247269550">
    <w:abstractNumId w:val="14"/>
  </w:num>
  <w:num w:numId="4" w16cid:durableId="457651139">
    <w:abstractNumId w:val="9"/>
  </w:num>
  <w:num w:numId="5" w16cid:durableId="996567422">
    <w:abstractNumId w:val="7"/>
  </w:num>
  <w:num w:numId="6" w16cid:durableId="886526769">
    <w:abstractNumId w:val="5"/>
  </w:num>
  <w:num w:numId="7" w16cid:durableId="1337684956">
    <w:abstractNumId w:val="0"/>
  </w:num>
  <w:num w:numId="8" w16cid:durableId="1119177396">
    <w:abstractNumId w:val="3"/>
  </w:num>
  <w:num w:numId="9" w16cid:durableId="663243924">
    <w:abstractNumId w:val="13"/>
  </w:num>
  <w:num w:numId="10" w16cid:durableId="248389385">
    <w:abstractNumId w:val="12"/>
  </w:num>
  <w:num w:numId="11" w16cid:durableId="1745377191">
    <w:abstractNumId w:val="10"/>
  </w:num>
  <w:num w:numId="12" w16cid:durableId="199704812">
    <w:abstractNumId w:val="4"/>
  </w:num>
  <w:num w:numId="13" w16cid:durableId="1190949912">
    <w:abstractNumId w:val="11"/>
  </w:num>
  <w:num w:numId="14" w16cid:durableId="689645945">
    <w:abstractNumId w:val="1"/>
  </w:num>
  <w:num w:numId="15" w16cid:durableId="1548029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4A9"/>
    <w:rsid w:val="00110CC7"/>
    <w:rsid w:val="00122CFB"/>
    <w:rsid w:val="00134D59"/>
    <w:rsid w:val="001532CB"/>
    <w:rsid w:val="00160DEF"/>
    <w:rsid w:val="001632AB"/>
    <w:rsid w:val="001712EA"/>
    <w:rsid w:val="0023162C"/>
    <w:rsid w:val="002927A4"/>
    <w:rsid w:val="002C5058"/>
    <w:rsid w:val="002E1AA2"/>
    <w:rsid w:val="002F4AC9"/>
    <w:rsid w:val="003079B9"/>
    <w:rsid w:val="003249C7"/>
    <w:rsid w:val="00336FC7"/>
    <w:rsid w:val="00344BF3"/>
    <w:rsid w:val="00371FD4"/>
    <w:rsid w:val="003837C6"/>
    <w:rsid w:val="00395E82"/>
    <w:rsid w:val="003C0193"/>
    <w:rsid w:val="003F3F62"/>
    <w:rsid w:val="00426381"/>
    <w:rsid w:val="00466E3D"/>
    <w:rsid w:val="004B5AE7"/>
    <w:rsid w:val="004E3970"/>
    <w:rsid w:val="00526E28"/>
    <w:rsid w:val="005369CF"/>
    <w:rsid w:val="005A2A2A"/>
    <w:rsid w:val="005B0943"/>
    <w:rsid w:val="00602A69"/>
    <w:rsid w:val="0067616C"/>
    <w:rsid w:val="00692512"/>
    <w:rsid w:val="006F45D6"/>
    <w:rsid w:val="00715540"/>
    <w:rsid w:val="007400C4"/>
    <w:rsid w:val="00782427"/>
    <w:rsid w:val="0079198F"/>
    <w:rsid w:val="007B25FC"/>
    <w:rsid w:val="007E790F"/>
    <w:rsid w:val="007F17D4"/>
    <w:rsid w:val="00830199"/>
    <w:rsid w:val="008367DE"/>
    <w:rsid w:val="00861C66"/>
    <w:rsid w:val="00884002"/>
    <w:rsid w:val="008B5354"/>
    <w:rsid w:val="008E23F4"/>
    <w:rsid w:val="008F79C1"/>
    <w:rsid w:val="00977B1B"/>
    <w:rsid w:val="00985EF4"/>
    <w:rsid w:val="009A4857"/>
    <w:rsid w:val="009B4AFF"/>
    <w:rsid w:val="009C645D"/>
    <w:rsid w:val="009F5924"/>
    <w:rsid w:val="00A11601"/>
    <w:rsid w:val="00AC3D24"/>
    <w:rsid w:val="00AF778E"/>
    <w:rsid w:val="00B04CCB"/>
    <w:rsid w:val="00B50D67"/>
    <w:rsid w:val="00BD4941"/>
    <w:rsid w:val="00BF1E55"/>
    <w:rsid w:val="00C27BE5"/>
    <w:rsid w:val="00CA5F63"/>
    <w:rsid w:val="00CB287C"/>
    <w:rsid w:val="00D3739C"/>
    <w:rsid w:val="00D46E16"/>
    <w:rsid w:val="00D608DE"/>
    <w:rsid w:val="00D65007"/>
    <w:rsid w:val="00DE4036"/>
    <w:rsid w:val="00EE3ED4"/>
    <w:rsid w:val="00F215C4"/>
    <w:rsid w:val="00F25F44"/>
    <w:rsid w:val="00F45278"/>
    <w:rsid w:val="00FA64A9"/>
    <w:rsid w:val="00FD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F5822"/>
  <w14:defaultImageDpi w14:val="300"/>
  <w15:docId w15:val="{342D5A39-930B-48E6-9262-823A7B7D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4A9"/>
    <w:rPr>
      <w:rFonts w:ascii="Lucida Grande" w:hAnsi="Lucida Grande"/>
      <w:sz w:val="18"/>
      <w:szCs w:val="18"/>
    </w:rPr>
  </w:style>
  <w:style w:type="character" w:styleId="Strong">
    <w:name w:val="Strong"/>
    <w:basedOn w:val="DefaultParagraphFont"/>
    <w:uiPriority w:val="22"/>
    <w:qFormat/>
    <w:rsid w:val="003079B9"/>
    <w:rPr>
      <w:b/>
      <w:bCs/>
    </w:rPr>
  </w:style>
  <w:style w:type="character" w:styleId="Hyperlink">
    <w:name w:val="Hyperlink"/>
    <w:basedOn w:val="DefaultParagraphFont"/>
    <w:uiPriority w:val="99"/>
    <w:unhideWhenUsed/>
    <w:rsid w:val="003079B9"/>
    <w:rPr>
      <w:color w:val="0000FF" w:themeColor="hyperlink"/>
      <w:u w:val="single"/>
    </w:rPr>
  </w:style>
  <w:style w:type="paragraph" w:styleId="Footer">
    <w:name w:val="footer"/>
    <w:basedOn w:val="Normal"/>
    <w:link w:val="FooterChar"/>
    <w:uiPriority w:val="99"/>
    <w:unhideWhenUsed/>
    <w:rsid w:val="004B5AE7"/>
    <w:pPr>
      <w:tabs>
        <w:tab w:val="center" w:pos="4320"/>
        <w:tab w:val="right" w:pos="8640"/>
      </w:tabs>
    </w:pPr>
  </w:style>
  <w:style w:type="character" w:customStyle="1" w:styleId="FooterChar">
    <w:name w:val="Footer Char"/>
    <w:basedOn w:val="DefaultParagraphFont"/>
    <w:link w:val="Footer"/>
    <w:uiPriority w:val="99"/>
    <w:rsid w:val="004B5AE7"/>
  </w:style>
  <w:style w:type="character" w:styleId="PageNumber">
    <w:name w:val="page number"/>
    <w:basedOn w:val="DefaultParagraphFont"/>
    <w:uiPriority w:val="99"/>
    <w:semiHidden/>
    <w:unhideWhenUsed/>
    <w:rsid w:val="004B5AE7"/>
  </w:style>
  <w:style w:type="paragraph" w:styleId="ListParagraph">
    <w:name w:val="List Paragraph"/>
    <w:basedOn w:val="Normal"/>
    <w:uiPriority w:val="99"/>
    <w:qFormat/>
    <w:rsid w:val="00CB287C"/>
    <w:pPr>
      <w:spacing w:after="200" w:line="276" w:lineRule="auto"/>
      <w:ind w:left="720"/>
      <w:contextualSpacing/>
    </w:pPr>
    <w:rPr>
      <w:rFonts w:ascii="Calibri" w:eastAsia="Times New Roman" w:hAnsi="Calibri" w:cs="Times New Roman"/>
      <w:sz w:val="22"/>
      <w:szCs w:val="22"/>
    </w:rPr>
  </w:style>
  <w:style w:type="paragraph" w:styleId="NormalWeb">
    <w:name w:val="Normal (Web)"/>
    <w:basedOn w:val="Normal"/>
    <w:uiPriority w:val="99"/>
    <w:unhideWhenUsed/>
    <w:rsid w:val="00DE403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25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943"/>
    <w:pPr>
      <w:tabs>
        <w:tab w:val="center" w:pos="4320"/>
        <w:tab w:val="right" w:pos="8640"/>
      </w:tabs>
    </w:pPr>
  </w:style>
  <w:style w:type="character" w:customStyle="1" w:styleId="HeaderChar">
    <w:name w:val="Header Char"/>
    <w:basedOn w:val="DefaultParagraphFont"/>
    <w:link w:val="Header"/>
    <w:uiPriority w:val="99"/>
    <w:rsid w:val="005B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8921">
      <w:bodyDiv w:val="1"/>
      <w:marLeft w:val="0"/>
      <w:marRight w:val="0"/>
      <w:marTop w:val="0"/>
      <w:marBottom w:val="0"/>
      <w:divBdr>
        <w:top w:val="none" w:sz="0" w:space="0" w:color="auto"/>
        <w:left w:val="none" w:sz="0" w:space="0" w:color="auto"/>
        <w:bottom w:val="none" w:sz="0" w:space="0" w:color="auto"/>
        <w:right w:val="none" w:sz="0" w:space="0" w:color="auto"/>
      </w:divBdr>
    </w:div>
    <w:div w:id="306863295">
      <w:bodyDiv w:val="1"/>
      <w:marLeft w:val="0"/>
      <w:marRight w:val="0"/>
      <w:marTop w:val="0"/>
      <w:marBottom w:val="0"/>
      <w:divBdr>
        <w:top w:val="none" w:sz="0" w:space="0" w:color="auto"/>
        <w:left w:val="none" w:sz="0" w:space="0" w:color="auto"/>
        <w:bottom w:val="none" w:sz="0" w:space="0" w:color="auto"/>
        <w:right w:val="none" w:sz="0" w:space="0" w:color="auto"/>
      </w:divBdr>
    </w:div>
    <w:div w:id="453063360">
      <w:bodyDiv w:val="1"/>
      <w:marLeft w:val="0"/>
      <w:marRight w:val="0"/>
      <w:marTop w:val="0"/>
      <w:marBottom w:val="0"/>
      <w:divBdr>
        <w:top w:val="none" w:sz="0" w:space="0" w:color="auto"/>
        <w:left w:val="none" w:sz="0" w:space="0" w:color="auto"/>
        <w:bottom w:val="none" w:sz="0" w:space="0" w:color="auto"/>
        <w:right w:val="none" w:sz="0" w:space="0" w:color="auto"/>
      </w:divBdr>
    </w:div>
    <w:div w:id="757409967">
      <w:bodyDiv w:val="1"/>
      <w:marLeft w:val="0"/>
      <w:marRight w:val="0"/>
      <w:marTop w:val="0"/>
      <w:marBottom w:val="0"/>
      <w:divBdr>
        <w:top w:val="none" w:sz="0" w:space="0" w:color="auto"/>
        <w:left w:val="none" w:sz="0" w:space="0" w:color="auto"/>
        <w:bottom w:val="none" w:sz="0" w:space="0" w:color="auto"/>
        <w:right w:val="none" w:sz="0" w:space="0" w:color="auto"/>
      </w:divBdr>
    </w:div>
    <w:div w:id="1015813767">
      <w:bodyDiv w:val="1"/>
      <w:marLeft w:val="0"/>
      <w:marRight w:val="0"/>
      <w:marTop w:val="0"/>
      <w:marBottom w:val="0"/>
      <w:divBdr>
        <w:top w:val="none" w:sz="0" w:space="0" w:color="auto"/>
        <w:left w:val="none" w:sz="0" w:space="0" w:color="auto"/>
        <w:bottom w:val="none" w:sz="0" w:space="0" w:color="auto"/>
        <w:right w:val="none" w:sz="0" w:space="0" w:color="auto"/>
      </w:divBdr>
      <w:divsChild>
        <w:div w:id="1375276334">
          <w:marLeft w:val="0"/>
          <w:marRight w:val="0"/>
          <w:marTop w:val="0"/>
          <w:marBottom w:val="0"/>
          <w:divBdr>
            <w:top w:val="none" w:sz="0" w:space="0" w:color="auto"/>
            <w:left w:val="none" w:sz="0" w:space="0" w:color="auto"/>
            <w:bottom w:val="none" w:sz="0" w:space="0" w:color="auto"/>
            <w:right w:val="none" w:sz="0" w:space="0" w:color="auto"/>
          </w:divBdr>
          <w:divsChild>
            <w:div w:id="1768311742">
              <w:marLeft w:val="0"/>
              <w:marRight w:val="0"/>
              <w:marTop w:val="0"/>
              <w:marBottom w:val="0"/>
              <w:divBdr>
                <w:top w:val="none" w:sz="0" w:space="0" w:color="auto"/>
                <w:left w:val="none" w:sz="0" w:space="0" w:color="auto"/>
                <w:bottom w:val="none" w:sz="0" w:space="0" w:color="auto"/>
                <w:right w:val="none" w:sz="0" w:space="0" w:color="auto"/>
              </w:divBdr>
              <w:divsChild>
                <w:div w:id="1539899878">
                  <w:marLeft w:val="0"/>
                  <w:marRight w:val="0"/>
                  <w:marTop w:val="0"/>
                  <w:marBottom w:val="0"/>
                  <w:divBdr>
                    <w:top w:val="none" w:sz="0" w:space="0" w:color="auto"/>
                    <w:left w:val="none" w:sz="0" w:space="0" w:color="auto"/>
                    <w:bottom w:val="none" w:sz="0" w:space="0" w:color="auto"/>
                    <w:right w:val="none" w:sz="0" w:space="0" w:color="auto"/>
                  </w:divBdr>
                  <w:divsChild>
                    <w:div w:id="19930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6548">
      <w:bodyDiv w:val="1"/>
      <w:marLeft w:val="0"/>
      <w:marRight w:val="0"/>
      <w:marTop w:val="0"/>
      <w:marBottom w:val="0"/>
      <w:divBdr>
        <w:top w:val="none" w:sz="0" w:space="0" w:color="auto"/>
        <w:left w:val="none" w:sz="0" w:space="0" w:color="auto"/>
        <w:bottom w:val="none" w:sz="0" w:space="0" w:color="auto"/>
        <w:right w:val="none" w:sz="0" w:space="0" w:color="auto"/>
      </w:divBdr>
    </w:div>
    <w:div w:id="2130469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nt.com/d/3rqq8f/4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inepreventioncertific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Ryan Kneeland</cp:lastModifiedBy>
  <cp:revision>2</cp:revision>
  <cp:lastPrinted>2016-09-18T14:48:00Z</cp:lastPrinted>
  <dcterms:created xsi:type="dcterms:W3CDTF">2023-02-08T04:36:00Z</dcterms:created>
  <dcterms:modified xsi:type="dcterms:W3CDTF">2023-02-08T04:36:00Z</dcterms:modified>
</cp:coreProperties>
</file>